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5C8" w:rsidRPr="003721BD" w:rsidRDefault="009A45C8" w:rsidP="0005171B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</w:rPr>
      </w:pPr>
      <w:r w:rsidRPr="003721BD">
        <w:rPr>
          <w:rFonts w:asciiTheme="majorHAnsi" w:hAnsiTheme="majorHAnsi" w:cstheme="majorHAnsi"/>
          <w:sz w:val="22"/>
          <w:szCs w:val="22"/>
        </w:rPr>
        <w:t xml:space="preserve">Miejscowość, data, rok. </w:t>
      </w:r>
    </w:p>
    <w:p w:rsidR="009A45C8" w:rsidRPr="003721BD" w:rsidRDefault="009A45C8" w:rsidP="0005171B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</w:rPr>
      </w:pPr>
    </w:p>
    <w:p w:rsidR="00527F59" w:rsidRPr="003721BD" w:rsidRDefault="00527F59" w:rsidP="0005171B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</w:rPr>
      </w:pPr>
      <w:r w:rsidRPr="003721BD">
        <w:rPr>
          <w:rFonts w:asciiTheme="majorHAnsi" w:hAnsiTheme="majorHAnsi" w:cstheme="majorHAnsi"/>
          <w:sz w:val="22"/>
          <w:szCs w:val="22"/>
        </w:rPr>
        <w:t>………………    ………………..</w:t>
      </w:r>
    </w:p>
    <w:p w:rsidR="009A45C8" w:rsidRPr="003721BD" w:rsidRDefault="009A45C8" w:rsidP="0005171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</w:p>
    <w:p w:rsidR="009A45C8" w:rsidRDefault="009A45C8" w:rsidP="0005171B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</w:rPr>
      </w:pPr>
    </w:p>
    <w:p w:rsidR="000674C2" w:rsidRDefault="000674C2" w:rsidP="0005171B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bookmarkStart w:id="0" w:name="_GoBack"/>
      <w:bookmarkEnd w:id="0"/>
    </w:p>
    <w:p w:rsidR="002A0FC5" w:rsidRDefault="000674C2" w:rsidP="0005171B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NOTATKA SŁUZBOWA O BRAKU </w:t>
      </w:r>
      <w:r w:rsidR="00483720">
        <w:rPr>
          <w:rFonts w:asciiTheme="majorHAnsi" w:hAnsiTheme="majorHAnsi" w:cstheme="majorHAnsi"/>
          <w:b/>
          <w:sz w:val="22"/>
          <w:szCs w:val="22"/>
        </w:rPr>
        <w:t xml:space="preserve">SPRZECIWU / </w:t>
      </w:r>
      <w:r w:rsidR="00483720">
        <w:rPr>
          <w:rStyle w:val="Odwoanieprzypisudolnego"/>
          <w:rFonts w:asciiTheme="majorHAnsi" w:hAnsiTheme="majorHAnsi" w:cstheme="majorHAnsi"/>
          <w:b/>
          <w:sz w:val="22"/>
          <w:szCs w:val="22"/>
        </w:rPr>
        <w:footnoteReference w:id="1"/>
      </w:r>
      <w:r w:rsidR="00483720">
        <w:rPr>
          <w:rFonts w:asciiTheme="majorHAnsi" w:hAnsiTheme="majorHAnsi" w:cstheme="majorHAnsi"/>
          <w:b/>
          <w:sz w:val="22"/>
          <w:szCs w:val="22"/>
        </w:rPr>
        <w:t xml:space="preserve"> </w:t>
      </w:r>
      <w:r>
        <w:rPr>
          <w:rFonts w:asciiTheme="majorHAnsi" w:hAnsiTheme="majorHAnsi" w:cstheme="majorHAnsi"/>
          <w:b/>
          <w:sz w:val="22"/>
          <w:szCs w:val="22"/>
        </w:rPr>
        <w:t>ZAWIADOMIENIA O PRZYJĘCIU OFERTY</w:t>
      </w:r>
    </w:p>
    <w:p w:rsidR="002A0FC5" w:rsidRPr="003721BD" w:rsidRDefault="002A0FC5" w:rsidP="0005171B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0674C2" w:rsidRDefault="000674C2" w:rsidP="007826AA">
      <w:pPr>
        <w:spacing w:line="276" w:lineRule="auto"/>
        <w:ind w:firstLine="708"/>
        <w:jc w:val="both"/>
        <w:rPr>
          <w:rFonts w:asciiTheme="majorHAnsi" w:hAnsiTheme="majorHAnsi" w:cstheme="majorHAnsi"/>
          <w:sz w:val="22"/>
          <w:szCs w:val="22"/>
        </w:rPr>
      </w:pPr>
    </w:p>
    <w:p w:rsidR="002A0FC5" w:rsidRDefault="00776692" w:rsidP="00112ED8">
      <w:pPr>
        <w:spacing w:line="360" w:lineRule="auto"/>
        <w:ind w:firstLine="708"/>
        <w:jc w:val="both"/>
        <w:rPr>
          <w:rFonts w:asciiTheme="majorHAnsi" w:hAnsiTheme="majorHAnsi" w:cstheme="majorHAnsi"/>
          <w:sz w:val="22"/>
          <w:szCs w:val="22"/>
        </w:rPr>
      </w:pPr>
      <w:r w:rsidRPr="003721BD">
        <w:rPr>
          <w:rFonts w:asciiTheme="majorHAnsi" w:hAnsiTheme="majorHAnsi" w:cstheme="majorHAnsi"/>
          <w:sz w:val="22"/>
          <w:szCs w:val="22"/>
        </w:rPr>
        <w:t xml:space="preserve">W związku z otrzymaniem w dniu …………….  wniosku o </w:t>
      </w:r>
      <w:r w:rsidR="004F32AF" w:rsidRPr="003721BD">
        <w:rPr>
          <w:rFonts w:asciiTheme="majorHAnsi" w:hAnsiTheme="majorHAnsi" w:cstheme="majorHAnsi"/>
          <w:sz w:val="22"/>
          <w:szCs w:val="22"/>
        </w:rPr>
        <w:t xml:space="preserve">ponowne wykorzystywanie informacji sektora publicznego, </w:t>
      </w:r>
      <w:r w:rsidRPr="003721BD">
        <w:rPr>
          <w:rFonts w:asciiTheme="majorHAnsi" w:hAnsiTheme="majorHAnsi" w:cstheme="majorHAnsi"/>
          <w:sz w:val="22"/>
          <w:szCs w:val="22"/>
        </w:rPr>
        <w:t>z dnia ……</w:t>
      </w:r>
      <w:r w:rsidR="0005171B" w:rsidRPr="003721BD">
        <w:rPr>
          <w:rFonts w:asciiTheme="majorHAnsi" w:hAnsiTheme="majorHAnsi" w:cstheme="majorHAnsi"/>
          <w:sz w:val="22"/>
          <w:szCs w:val="22"/>
        </w:rPr>
        <w:t>…</w:t>
      </w:r>
      <w:r w:rsidR="000B5700">
        <w:rPr>
          <w:rFonts w:asciiTheme="majorHAnsi" w:hAnsiTheme="majorHAnsi" w:cstheme="majorHAnsi"/>
          <w:sz w:val="22"/>
          <w:szCs w:val="22"/>
        </w:rPr>
        <w:t xml:space="preserve">…….., po analizie jego treści, </w:t>
      </w:r>
      <w:r w:rsidR="002A0FC5">
        <w:rPr>
          <w:rFonts w:asciiTheme="majorHAnsi" w:hAnsiTheme="majorHAnsi" w:cstheme="majorHAnsi"/>
          <w:sz w:val="22"/>
          <w:szCs w:val="22"/>
        </w:rPr>
        <w:t>stosowni</w:t>
      </w:r>
      <w:r w:rsidR="007826AA">
        <w:rPr>
          <w:rFonts w:asciiTheme="majorHAnsi" w:hAnsiTheme="majorHAnsi" w:cstheme="majorHAnsi"/>
          <w:sz w:val="22"/>
          <w:szCs w:val="22"/>
        </w:rPr>
        <w:t>e do treści art. 23 ust. 1 pkt 3</w:t>
      </w:r>
      <w:r w:rsidR="002A0FC5">
        <w:rPr>
          <w:rFonts w:asciiTheme="majorHAnsi" w:hAnsiTheme="majorHAnsi" w:cstheme="majorHAnsi"/>
          <w:sz w:val="22"/>
          <w:szCs w:val="22"/>
        </w:rPr>
        <w:t xml:space="preserve"> ustawy</w:t>
      </w:r>
      <w:r w:rsidR="002A0FC5" w:rsidRPr="003721BD">
        <w:rPr>
          <w:rFonts w:asciiTheme="majorHAnsi" w:hAnsiTheme="majorHAnsi" w:cstheme="majorHAnsi"/>
          <w:sz w:val="22"/>
          <w:szCs w:val="22"/>
        </w:rPr>
        <w:t xml:space="preserve"> z dnia 25 lutego 2016 r., (Dz.U. z 2016 r., poz. 352) o ponownym wykorzystywaniu</w:t>
      </w:r>
      <w:r w:rsidR="002A0FC5">
        <w:rPr>
          <w:rFonts w:asciiTheme="majorHAnsi" w:hAnsiTheme="majorHAnsi" w:cstheme="majorHAnsi"/>
          <w:sz w:val="22"/>
          <w:szCs w:val="22"/>
        </w:rPr>
        <w:t xml:space="preserve"> informacji sektora publicznego,</w:t>
      </w:r>
      <w:r w:rsidR="002A0FC5" w:rsidRPr="003721BD">
        <w:rPr>
          <w:rFonts w:asciiTheme="majorHAnsi" w:hAnsiTheme="majorHAnsi" w:cstheme="majorHAnsi"/>
          <w:sz w:val="22"/>
          <w:szCs w:val="22"/>
        </w:rPr>
        <w:t xml:space="preserve"> </w:t>
      </w:r>
      <w:r w:rsidR="007826AA" w:rsidRPr="000674C2">
        <w:rPr>
          <w:rFonts w:asciiTheme="majorHAnsi" w:hAnsiTheme="majorHAnsi" w:cstheme="majorHAnsi"/>
          <w:sz w:val="22"/>
          <w:szCs w:val="22"/>
        </w:rPr>
        <w:t xml:space="preserve">…………..(nazwa podmiotu składającego ofertę) …………  </w:t>
      </w:r>
      <w:r w:rsidR="000674C2" w:rsidRPr="000674C2">
        <w:rPr>
          <w:rFonts w:asciiTheme="majorHAnsi" w:hAnsiTheme="majorHAnsi" w:cstheme="majorHAnsi"/>
          <w:sz w:val="22"/>
          <w:szCs w:val="22"/>
        </w:rPr>
        <w:t>złożył</w:t>
      </w:r>
      <w:r w:rsidR="007826AA" w:rsidRPr="000674C2">
        <w:rPr>
          <w:rFonts w:asciiTheme="majorHAnsi" w:hAnsiTheme="majorHAnsi" w:cstheme="majorHAnsi"/>
          <w:sz w:val="22"/>
          <w:szCs w:val="22"/>
        </w:rPr>
        <w:t xml:space="preserve"> </w:t>
      </w:r>
      <w:r w:rsidR="000674C2" w:rsidRPr="000674C2">
        <w:rPr>
          <w:rFonts w:asciiTheme="majorHAnsi" w:hAnsiTheme="majorHAnsi" w:cstheme="majorHAnsi"/>
          <w:sz w:val="22"/>
          <w:szCs w:val="22"/>
        </w:rPr>
        <w:t xml:space="preserve">Wnioskodawcy ………….(dane  Wnioskodawcy)…………… </w:t>
      </w:r>
      <w:r w:rsidR="007826AA" w:rsidRPr="000674C2">
        <w:rPr>
          <w:rFonts w:asciiTheme="majorHAnsi" w:hAnsiTheme="majorHAnsi" w:cstheme="majorHAnsi"/>
          <w:sz w:val="22"/>
          <w:szCs w:val="22"/>
        </w:rPr>
        <w:t>ofertę zawierającą warunki ponownego wykorzystywania wnioskowanych informacji sektora publicznego</w:t>
      </w:r>
      <w:r w:rsidR="00112ED8">
        <w:rPr>
          <w:rFonts w:asciiTheme="majorHAnsi" w:hAnsiTheme="majorHAnsi" w:cstheme="majorHAnsi"/>
          <w:sz w:val="22"/>
          <w:szCs w:val="22"/>
        </w:rPr>
        <w:t xml:space="preserve">. Oferta </w:t>
      </w:r>
      <w:r w:rsidR="000674C2">
        <w:rPr>
          <w:rFonts w:asciiTheme="majorHAnsi" w:hAnsiTheme="majorHAnsi" w:cstheme="majorHAnsi"/>
          <w:sz w:val="22"/>
          <w:szCs w:val="22"/>
        </w:rPr>
        <w:t xml:space="preserve">została doręczona Wnioskodawcy w dniu ……… . </w:t>
      </w:r>
    </w:p>
    <w:p w:rsidR="007826AA" w:rsidRDefault="000674C2" w:rsidP="00112ED8">
      <w:pPr>
        <w:spacing w:line="360" w:lineRule="auto"/>
        <w:ind w:firstLine="708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</w:t>
      </w:r>
      <w:r w:rsidR="007826AA">
        <w:rPr>
          <w:rFonts w:asciiTheme="majorHAnsi" w:hAnsiTheme="majorHAnsi" w:cstheme="majorHAnsi"/>
          <w:sz w:val="22"/>
          <w:szCs w:val="22"/>
        </w:rPr>
        <w:t xml:space="preserve">tosownie do treści art. 23 ust. 2 </w:t>
      </w:r>
      <w:proofErr w:type="spellStart"/>
      <w:r w:rsidR="007826AA">
        <w:rPr>
          <w:rFonts w:asciiTheme="majorHAnsi" w:hAnsiTheme="majorHAnsi" w:cstheme="majorHAnsi"/>
          <w:sz w:val="22"/>
          <w:szCs w:val="22"/>
        </w:rPr>
        <w:t>zd</w:t>
      </w:r>
      <w:proofErr w:type="spellEnd"/>
      <w:r w:rsidR="007826AA">
        <w:rPr>
          <w:rFonts w:asciiTheme="majorHAnsi" w:hAnsiTheme="majorHAnsi" w:cstheme="majorHAnsi"/>
          <w:sz w:val="22"/>
          <w:szCs w:val="22"/>
        </w:rPr>
        <w:t>. 1 ustawy</w:t>
      </w:r>
      <w:r w:rsidR="007826AA" w:rsidRPr="003721BD">
        <w:rPr>
          <w:rFonts w:asciiTheme="majorHAnsi" w:hAnsiTheme="majorHAnsi" w:cstheme="majorHAnsi"/>
          <w:sz w:val="22"/>
          <w:szCs w:val="22"/>
        </w:rPr>
        <w:t xml:space="preserve"> z </w:t>
      </w:r>
      <w:r w:rsidR="007826AA" w:rsidRPr="000674C2">
        <w:rPr>
          <w:rFonts w:asciiTheme="majorHAnsi" w:hAnsiTheme="majorHAnsi" w:cstheme="majorHAnsi"/>
          <w:sz w:val="22"/>
          <w:szCs w:val="22"/>
        </w:rPr>
        <w:t xml:space="preserve">dnia 25 lutego 2016 r., (Dz.U. z 2016 r., poz. 352) o ponownym wykorzystywaniu informacji sektora publicznego Wnioskodawca, który otrzymał niniejszą ofertę, w terminie 14 dni od dnia jej otrzymania </w:t>
      </w:r>
      <w:r w:rsidRPr="000674C2">
        <w:rPr>
          <w:rFonts w:asciiTheme="majorHAnsi" w:hAnsiTheme="majorHAnsi" w:cstheme="majorHAnsi"/>
          <w:sz w:val="22"/>
          <w:szCs w:val="22"/>
        </w:rPr>
        <w:t>mógł</w:t>
      </w:r>
      <w:r w:rsidR="007826AA" w:rsidRPr="000674C2">
        <w:rPr>
          <w:rFonts w:asciiTheme="majorHAnsi" w:hAnsiTheme="majorHAnsi" w:cstheme="majorHAnsi"/>
          <w:sz w:val="22"/>
          <w:szCs w:val="22"/>
        </w:rPr>
        <w:t xml:space="preserve"> złożyć sprzeciw do …………………..(nazwa podmiotu składającego ofertę) …………z powodu naruszenia przepisów ustawy z dnia 25 lutego 2016 r., (Dz.U. z 2016 r., poz. 352) o ponownym wykorzystywaniu informacji sektora publicznego, albo zawiadomić …………………..(nazwa podmiotu składającego ofertę) …………  o przyjęciu oferty.</w:t>
      </w:r>
      <w:r w:rsidR="007826AA">
        <w:rPr>
          <w:rFonts w:asciiTheme="majorHAnsi" w:hAnsiTheme="majorHAnsi" w:cstheme="majorHAnsi"/>
          <w:sz w:val="22"/>
          <w:szCs w:val="22"/>
        </w:rPr>
        <w:t xml:space="preserve"> </w:t>
      </w:r>
    </w:p>
    <w:p w:rsidR="007826AA" w:rsidRDefault="000674C2" w:rsidP="00112ED8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 dniu …………… bezskutecznie upłynął termin 14 dniowy na złożenie sprzeci</w:t>
      </w:r>
      <w:r w:rsidR="00112ED8">
        <w:rPr>
          <w:rFonts w:asciiTheme="majorHAnsi" w:hAnsiTheme="majorHAnsi" w:cstheme="majorHAnsi"/>
          <w:sz w:val="22"/>
          <w:szCs w:val="22"/>
        </w:rPr>
        <w:t xml:space="preserve">wu od oferty, albo powiadomienie </w:t>
      </w:r>
      <w:r w:rsidR="00112ED8" w:rsidRPr="000674C2">
        <w:rPr>
          <w:rFonts w:asciiTheme="majorHAnsi" w:hAnsiTheme="majorHAnsi" w:cstheme="majorHAnsi"/>
          <w:sz w:val="22"/>
          <w:szCs w:val="22"/>
        </w:rPr>
        <w:t>…………..(nazwa podm</w:t>
      </w:r>
      <w:r w:rsidR="00112ED8">
        <w:rPr>
          <w:rFonts w:asciiTheme="majorHAnsi" w:hAnsiTheme="majorHAnsi" w:cstheme="majorHAnsi"/>
          <w:sz w:val="22"/>
          <w:szCs w:val="22"/>
        </w:rPr>
        <w:t>iotu składającego ofertę) …………</w:t>
      </w:r>
      <w:r>
        <w:rPr>
          <w:rFonts w:asciiTheme="majorHAnsi" w:hAnsiTheme="majorHAnsi" w:cstheme="majorHAnsi"/>
          <w:sz w:val="22"/>
          <w:szCs w:val="22"/>
        </w:rPr>
        <w:t>przez Wnioskodawcę o</w:t>
      </w:r>
      <w:r w:rsidR="00112ED8">
        <w:rPr>
          <w:rFonts w:asciiTheme="majorHAnsi" w:hAnsiTheme="majorHAnsi" w:cstheme="majorHAnsi"/>
          <w:sz w:val="22"/>
          <w:szCs w:val="22"/>
        </w:rPr>
        <w:t xml:space="preserve"> przyjęciu oferty</w:t>
      </w:r>
      <w:r w:rsidRPr="000674C2">
        <w:rPr>
          <w:rFonts w:asciiTheme="majorHAnsi" w:hAnsiTheme="majorHAnsi" w:cstheme="majorHAnsi"/>
          <w:sz w:val="22"/>
          <w:szCs w:val="22"/>
        </w:rPr>
        <w:t>.</w:t>
      </w:r>
      <w:r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7826AA">
        <w:rPr>
          <w:rFonts w:asciiTheme="majorHAnsi" w:hAnsiTheme="majorHAnsi" w:cstheme="majorHAnsi"/>
          <w:sz w:val="22"/>
          <w:szCs w:val="22"/>
        </w:rPr>
        <w:t xml:space="preserve"> </w:t>
      </w:r>
    </w:p>
    <w:p w:rsidR="000674C2" w:rsidRDefault="000674C2" w:rsidP="00112ED8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Wobec powyższego, stwierdzić należy, że stosownie do treści art. 23 ust. 2 </w:t>
      </w:r>
      <w:proofErr w:type="spellStart"/>
      <w:r>
        <w:rPr>
          <w:rFonts w:asciiTheme="majorHAnsi" w:hAnsiTheme="majorHAnsi" w:cstheme="majorHAnsi"/>
          <w:sz w:val="22"/>
          <w:szCs w:val="22"/>
        </w:rPr>
        <w:t>zd</w:t>
      </w:r>
      <w:proofErr w:type="spellEnd"/>
      <w:r>
        <w:rPr>
          <w:rFonts w:asciiTheme="majorHAnsi" w:hAnsiTheme="majorHAnsi" w:cstheme="majorHAnsi"/>
          <w:sz w:val="22"/>
          <w:szCs w:val="22"/>
        </w:rPr>
        <w:t>. 2 ustawy</w:t>
      </w:r>
      <w:r w:rsidRPr="003721BD">
        <w:rPr>
          <w:rFonts w:asciiTheme="majorHAnsi" w:hAnsiTheme="majorHAnsi" w:cstheme="majorHAnsi"/>
          <w:sz w:val="22"/>
          <w:szCs w:val="22"/>
        </w:rPr>
        <w:t xml:space="preserve"> z dnia 25 lutego 2016 r., (Dz.U. z 2016 r., poz. 352) o ponownym wykorzystywaniu</w:t>
      </w:r>
      <w:r>
        <w:rPr>
          <w:rFonts w:asciiTheme="majorHAnsi" w:hAnsiTheme="majorHAnsi" w:cstheme="majorHAnsi"/>
          <w:sz w:val="22"/>
          <w:szCs w:val="22"/>
        </w:rPr>
        <w:t xml:space="preserve"> informacji sektora publicznego, </w:t>
      </w:r>
      <w:r w:rsidRPr="000674C2">
        <w:rPr>
          <w:rFonts w:asciiTheme="majorHAnsi" w:hAnsiTheme="majorHAnsi" w:cstheme="majorHAnsi"/>
          <w:b/>
          <w:sz w:val="22"/>
          <w:szCs w:val="22"/>
        </w:rPr>
        <w:t>wniosek o ponowne wykorzystanie informacji sektora publicznego z dnia</w:t>
      </w:r>
      <w:r>
        <w:rPr>
          <w:rFonts w:asciiTheme="majorHAnsi" w:hAnsiTheme="majorHAnsi" w:cstheme="majorHAnsi"/>
          <w:sz w:val="22"/>
          <w:szCs w:val="22"/>
        </w:rPr>
        <w:t xml:space="preserve">   ………………..  </w:t>
      </w:r>
      <w:r w:rsidRPr="000674C2">
        <w:rPr>
          <w:rFonts w:asciiTheme="majorHAnsi" w:hAnsiTheme="majorHAnsi" w:cstheme="majorHAnsi"/>
          <w:b/>
          <w:sz w:val="22"/>
          <w:szCs w:val="22"/>
        </w:rPr>
        <w:t>uznaje się za wycofany.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:rsidR="003721BD" w:rsidRPr="003721BD" w:rsidRDefault="003721BD" w:rsidP="003721BD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DC111E" w:rsidRDefault="00DC111E" w:rsidP="00DC111E">
      <w:pPr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0674C2" w:rsidRDefault="000674C2" w:rsidP="00DC111E">
      <w:pPr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DC111E" w:rsidRPr="003721BD" w:rsidRDefault="00DC111E" w:rsidP="00DC111E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721BD">
        <w:rPr>
          <w:rFonts w:asciiTheme="majorHAnsi" w:hAnsiTheme="majorHAnsi" w:cstheme="majorHAnsi"/>
          <w:b/>
          <w:sz w:val="22"/>
          <w:szCs w:val="22"/>
        </w:rPr>
        <w:t xml:space="preserve">Sporządzający </w:t>
      </w:r>
      <w:r w:rsidR="000674C2">
        <w:rPr>
          <w:rFonts w:asciiTheme="majorHAnsi" w:hAnsiTheme="majorHAnsi" w:cstheme="majorHAnsi"/>
          <w:b/>
          <w:sz w:val="22"/>
          <w:szCs w:val="22"/>
        </w:rPr>
        <w:t>notatkę</w:t>
      </w:r>
      <w:r w:rsidRPr="003721BD">
        <w:rPr>
          <w:rFonts w:asciiTheme="majorHAnsi" w:hAnsiTheme="majorHAnsi" w:cstheme="majorHAnsi"/>
          <w:sz w:val="22"/>
          <w:szCs w:val="22"/>
        </w:rPr>
        <w:t>:</w:t>
      </w:r>
    </w:p>
    <w:p w:rsidR="00DC111E" w:rsidRPr="003721BD" w:rsidRDefault="00DC111E" w:rsidP="00DC111E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721BD">
        <w:rPr>
          <w:rFonts w:asciiTheme="majorHAnsi" w:hAnsiTheme="majorHAnsi" w:cstheme="majorHAnsi"/>
          <w:sz w:val="22"/>
          <w:szCs w:val="22"/>
        </w:rPr>
        <w:t xml:space="preserve"> </w:t>
      </w:r>
    </w:p>
    <w:p w:rsidR="00DC111E" w:rsidRPr="003721BD" w:rsidRDefault="00DC111E" w:rsidP="00DC111E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721BD">
        <w:rPr>
          <w:rFonts w:asciiTheme="majorHAnsi" w:hAnsiTheme="majorHAnsi" w:cstheme="majorHAnsi"/>
          <w:sz w:val="22"/>
          <w:szCs w:val="22"/>
        </w:rPr>
        <w:t xml:space="preserve">imię i nazwisko ………………………….               </w:t>
      </w:r>
      <w:r w:rsidRPr="003721BD">
        <w:rPr>
          <w:rFonts w:asciiTheme="majorHAnsi" w:hAnsiTheme="majorHAnsi" w:cstheme="majorHAnsi"/>
          <w:b/>
          <w:sz w:val="22"/>
          <w:szCs w:val="22"/>
        </w:rPr>
        <w:t xml:space="preserve">Stanowisko: </w:t>
      </w:r>
      <w:r w:rsidRPr="003721BD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…………………………………………………………………..</w:t>
      </w:r>
    </w:p>
    <w:p w:rsidR="00DC111E" w:rsidRPr="003721BD" w:rsidRDefault="00DC111E" w:rsidP="00DC111E">
      <w:pPr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DC111E" w:rsidRPr="003721BD" w:rsidRDefault="00DC111E" w:rsidP="00DC111E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3721BD">
        <w:rPr>
          <w:rFonts w:asciiTheme="majorHAnsi" w:hAnsiTheme="majorHAnsi" w:cstheme="majorHAnsi"/>
          <w:b/>
          <w:sz w:val="22"/>
          <w:szCs w:val="22"/>
        </w:rPr>
        <w:t>Podpis</w:t>
      </w:r>
      <w:r w:rsidRPr="003721BD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i pieczątka </w:t>
      </w:r>
      <w:r w:rsidRPr="003721BD">
        <w:rPr>
          <w:rFonts w:asciiTheme="majorHAnsi" w:hAnsiTheme="majorHAnsi" w:cstheme="majorHAnsi"/>
          <w:sz w:val="22"/>
          <w:szCs w:val="22"/>
        </w:rPr>
        <w:t xml:space="preserve">sporządzającego </w:t>
      </w:r>
      <w:r>
        <w:rPr>
          <w:rFonts w:asciiTheme="majorHAnsi" w:hAnsiTheme="majorHAnsi" w:cstheme="majorHAnsi"/>
          <w:sz w:val="22"/>
          <w:szCs w:val="22"/>
        </w:rPr>
        <w:t>ofertę</w:t>
      </w:r>
      <w:r w:rsidRPr="003721BD">
        <w:rPr>
          <w:rFonts w:asciiTheme="majorHAnsi" w:hAnsiTheme="majorHAnsi" w:cstheme="majorHAnsi"/>
          <w:sz w:val="22"/>
          <w:szCs w:val="22"/>
        </w:rPr>
        <w:t>:                ..................………………………………………………….</w:t>
      </w:r>
    </w:p>
    <w:p w:rsidR="009A45C8" w:rsidRPr="003721BD" w:rsidRDefault="009A45C8" w:rsidP="00910B3E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sectPr w:rsidR="009A45C8" w:rsidRPr="00372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519" w:rsidRDefault="00415519" w:rsidP="004F7154">
      <w:r>
        <w:separator/>
      </w:r>
    </w:p>
  </w:endnote>
  <w:endnote w:type="continuationSeparator" w:id="0">
    <w:p w:rsidR="00415519" w:rsidRDefault="00415519" w:rsidP="004F7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519" w:rsidRDefault="00415519" w:rsidP="004F7154">
      <w:r>
        <w:separator/>
      </w:r>
    </w:p>
  </w:footnote>
  <w:footnote w:type="continuationSeparator" w:id="0">
    <w:p w:rsidR="00415519" w:rsidRDefault="00415519" w:rsidP="004F7154">
      <w:r>
        <w:continuationSeparator/>
      </w:r>
    </w:p>
  </w:footnote>
  <w:footnote w:id="1">
    <w:p w:rsidR="00483720" w:rsidRDefault="00483720" w:rsidP="00483720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54"/>
    <w:rsid w:val="0005171B"/>
    <w:rsid w:val="000674C2"/>
    <w:rsid w:val="000B5700"/>
    <w:rsid w:val="00112ED8"/>
    <w:rsid w:val="001136F4"/>
    <w:rsid w:val="002146A2"/>
    <w:rsid w:val="002A0FC5"/>
    <w:rsid w:val="00326C78"/>
    <w:rsid w:val="003721BD"/>
    <w:rsid w:val="00415519"/>
    <w:rsid w:val="0048258B"/>
    <w:rsid w:val="00483720"/>
    <w:rsid w:val="004F32AF"/>
    <w:rsid w:val="004F6B1A"/>
    <w:rsid w:val="004F7154"/>
    <w:rsid w:val="00527F59"/>
    <w:rsid w:val="0061007D"/>
    <w:rsid w:val="0065530D"/>
    <w:rsid w:val="00776692"/>
    <w:rsid w:val="007826AA"/>
    <w:rsid w:val="008413D3"/>
    <w:rsid w:val="00910B3E"/>
    <w:rsid w:val="009A45C8"/>
    <w:rsid w:val="009D0B54"/>
    <w:rsid w:val="00A03B09"/>
    <w:rsid w:val="00A162E9"/>
    <w:rsid w:val="00B1629C"/>
    <w:rsid w:val="00B4792A"/>
    <w:rsid w:val="00B920C4"/>
    <w:rsid w:val="00BC582A"/>
    <w:rsid w:val="00C81AAD"/>
    <w:rsid w:val="00CD6856"/>
    <w:rsid w:val="00DC111E"/>
    <w:rsid w:val="00FA2BE5"/>
    <w:rsid w:val="00FE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775D6"/>
  <w15:chartTrackingRefBased/>
  <w15:docId w15:val="{537B4F17-2FC6-473C-853D-F58F726F3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4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715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71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715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326C78"/>
    <w:rPr>
      <w:color w:val="0000FF"/>
      <w:u w:val="single"/>
    </w:rPr>
  </w:style>
  <w:style w:type="paragraph" w:customStyle="1" w:styleId="p">
    <w:name w:val="p"/>
    <w:uiPriority w:val="99"/>
    <w:rsid w:val="003721BD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pmainpub">
    <w:name w:val="p.mainpub"/>
    <w:uiPriority w:val="99"/>
    <w:rsid w:val="003721BD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h1maintyt">
    <w:name w:val="h1.maintyt"/>
    <w:uiPriority w:val="99"/>
    <w:rsid w:val="003721BD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9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042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524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787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46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8DDAF-D3AA-44BE-BA02-CB07F760D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278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Sitek</dc:creator>
  <cp:keywords/>
  <dc:description/>
  <cp:lastModifiedBy>sitek</cp:lastModifiedBy>
  <cp:revision>19</cp:revision>
  <dcterms:created xsi:type="dcterms:W3CDTF">2015-12-04T07:53:00Z</dcterms:created>
  <dcterms:modified xsi:type="dcterms:W3CDTF">2017-08-16T06:29:00Z</dcterms:modified>
</cp:coreProperties>
</file>