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21C91" w14:textId="7BFE95C1" w:rsidR="00E31E97" w:rsidRPr="0041763F" w:rsidRDefault="00743A5E" w:rsidP="006301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eastAsia="pl-PL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0382D19" wp14:editId="10E65AEE">
            <wp:simplePos x="0" y="0"/>
            <wp:positionH relativeFrom="margin">
              <wp:posOffset>3263265</wp:posOffset>
            </wp:positionH>
            <wp:positionV relativeFrom="margin">
              <wp:posOffset>144780</wp:posOffset>
            </wp:positionV>
            <wp:extent cx="2218055" cy="1016635"/>
            <wp:effectExtent l="0" t="0" r="0" b="0"/>
            <wp:wrapSquare wrapText="bothSides"/>
            <wp:docPr id="773566775" name="Obraz 1" descr="Obraz zawierający Czcionka, logo, Grafika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566775" name="Obraz 1" descr="Obraz zawierający Czcionka, logo, Grafika, design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055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13DD" w:rsidRPr="0041763F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1312" behindDoc="0" locked="0" layoutInCell="1" allowOverlap="1" wp14:anchorId="01ED88C1" wp14:editId="1C2FFB23">
            <wp:simplePos x="0" y="0"/>
            <wp:positionH relativeFrom="margin">
              <wp:posOffset>-445770</wp:posOffset>
            </wp:positionH>
            <wp:positionV relativeFrom="margin">
              <wp:posOffset>-430530</wp:posOffset>
            </wp:positionV>
            <wp:extent cx="1614170" cy="1614170"/>
            <wp:effectExtent l="0" t="0" r="5080" b="508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5D3624" w14:textId="18B53D55" w:rsidR="0020506B" w:rsidRPr="0041763F" w:rsidRDefault="0020506B" w:rsidP="0063010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Hlk21348668"/>
    </w:p>
    <w:p w14:paraId="59D772A5" w14:textId="37B0C1EC" w:rsidR="0020506B" w:rsidRPr="0041763F" w:rsidRDefault="0020506B" w:rsidP="0063010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14:paraId="32B3964E" w14:textId="77777777" w:rsidR="0020506B" w:rsidRPr="0041763F" w:rsidRDefault="0020506B" w:rsidP="0063010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14:paraId="48A2A066" w14:textId="16DE9907" w:rsidR="0020506B" w:rsidRPr="0041763F" w:rsidRDefault="0020506B" w:rsidP="0063010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14:paraId="6B77172C" w14:textId="77777777" w:rsidR="00BB52A1" w:rsidRDefault="00BB52A1" w:rsidP="0063010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AF4FCB7" w14:textId="68899091" w:rsidR="0020506B" w:rsidRPr="0041763F" w:rsidRDefault="0041763F" w:rsidP="006301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eastAsia="pl-PL"/>
        </w:rPr>
      </w:pPr>
      <w:r w:rsidRPr="0041763F">
        <w:rPr>
          <w:rFonts w:ascii="Times New Roman" w:hAnsi="Times New Roman" w:cs="Times New Roman"/>
          <w:b/>
          <w:bCs/>
        </w:rPr>
        <w:t xml:space="preserve">Opis doświadczenia </w:t>
      </w:r>
      <w:r>
        <w:rPr>
          <w:rFonts w:ascii="Times New Roman" w:hAnsi="Times New Roman" w:cs="Times New Roman"/>
          <w:b/>
          <w:bCs/>
        </w:rPr>
        <w:t xml:space="preserve"> </w:t>
      </w:r>
      <w:r w:rsidR="002032F5">
        <w:rPr>
          <w:rFonts w:ascii="Times New Roman" w:hAnsi="Times New Roman" w:cs="Times New Roman"/>
          <w:b/>
          <w:bCs/>
        </w:rPr>
        <w:t xml:space="preserve">adw. </w:t>
      </w:r>
      <w:r>
        <w:rPr>
          <w:rFonts w:ascii="Times New Roman" w:hAnsi="Times New Roman" w:cs="Times New Roman"/>
          <w:b/>
          <w:bCs/>
        </w:rPr>
        <w:t>d</w:t>
      </w:r>
      <w:r w:rsidRPr="0041763F">
        <w:rPr>
          <w:rFonts w:ascii="Times New Roman" w:hAnsi="Times New Roman" w:cs="Times New Roman"/>
          <w:b/>
          <w:bCs/>
        </w:rPr>
        <w:t xml:space="preserve">r hab. Piotra </w:t>
      </w:r>
      <w:proofErr w:type="spellStart"/>
      <w:r>
        <w:rPr>
          <w:rFonts w:ascii="Times New Roman" w:hAnsi="Times New Roman" w:cs="Times New Roman"/>
          <w:b/>
          <w:bCs/>
        </w:rPr>
        <w:t>S</w:t>
      </w:r>
      <w:r w:rsidRPr="0041763F">
        <w:rPr>
          <w:rFonts w:ascii="Times New Roman" w:hAnsi="Times New Roman" w:cs="Times New Roman"/>
          <w:b/>
          <w:bCs/>
        </w:rPr>
        <w:t>itniewskiego</w:t>
      </w:r>
      <w:proofErr w:type="spellEnd"/>
      <w:r>
        <w:rPr>
          <w:rFonts w:ascii="Times New Roman" w:hAnsi="Times New Roman" w:cs="Times New Roman"/>
          <w:b/>
          <w:bCs/>
        </w:rPr>
        <w:t>:</w:t>
      </w:r>
      <w:r w:rsidR="00270806" w:rsidRPr="0041763F">
        <w:rPr>
          <w:rFonts w:ascii="Times New Roman" w:hAnsi="Times New Roman" w:cs="Times New Roman"/>
          <w:b/>
          <w:bCs/>
        </w:rPr>
        <w:t xml:space="preserve"> </w:t>
      </w:r>
    </w:p>
    <w:p w14:paraId="7AB69279" w14:textId="234610F5" w:rsidR="0041763F" w:rsidRPr="0041763F" w:rsidRDefault="005D7F8C" w:rsidP="005D7F8C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bookmarkStart w:id="1" w:name="_Hlk95726083"/>
      <w:r w:rsidRPr="0041763F">
        <w:rPr>
          <w:rFonts w:ascii="Times New Roman" w:hAnsi="Times New Roman" w:cs="Times New Roman"/>
          <w:b/>
        </w:rPr>
        <w:t xml:space="preserve">Autor </w:t>
      </w:r>
      <w:r w:rsidR="0041763F" w:rsidRPr="0041763F">
        <w:rPr>
          <w:rFonts w:ascii="Times New Roman" w:hAnsi="Times New Roman" w:cs="Times New Roman"/>
          <w:b/>
        </w:rPr>
        <w:t xml:space="preserve">monografii poświęconych zasadom dostępu do informacji publicznej: </w:t>
      </w:r>
    </w:p>
    <w:p w14:paraId="4F3EBAFA" w14:textId="77777777" w:rsidR="00122765" w:rsidRPr="0041763F" w:rsidRDefault="00122765" w:rsidP="00122765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41763F">
        <w:rPr>
          <w:rFonts w:ascii="Times New Roman" w:hAnsi="Times New Roman" w:cs="Times New Roman"/>
          <w:bCs/>
        </w:rPr>
        <w:t>,,</w:t>
      </w:r>
      <w:r w:rsidRPr="000C4B8A">
        <w:rPr>
          <w:rFonts w:ascii="Times New Roman" w:hAnsi="Times New Roman" w:cs="Times New Roman"/>
          <w:bCs/>
          <w:i/>
          <w:iCs/>
        </w:rPr>
        <w:t>Odmowa dostępu do informacji publicznej</w:t>
      </w:r>
      <w:r w:rsidRPr="0041763F">
        <w:rPr>
          <w:rFonts w:ascii="Times New Roman" w:hAnsi="Times New Roman" w:cs="Times New Roman"/>
          <w:bCs/>
        </w:rPr>
        <w:t xml:space="preserve">” Wolters Kluwer 11.2020 r., </w:t>
      </w:r>
    </w:p>
    <w:p w14:paraId="2D4D52E3" w14:textId="557F71C7" w:rsidR="0041763F" w:rsidRPr="0041763F" w:rsidRDefault="0041763F" w:rsidP="0041763F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41763F">
        <w:rPr>
          <w:rFonts w:ascii="Times New Roman" w:hAnsi="Times New Roman" w:cs="Times New Roman"/>
          <w:bCs/>
        </w:rPr>
        <w:t>,,</w:t>
      </w:r>
      <w:r w:rsidRPr="000C4B8A">
        <w:rPr>
          <w:rFonts w:ascii="Times New Roman" w:hAnsi="Times New Roman" w:cs="Times New Roman"/>
          <w:bCs/>
          <w:i/>
          <w:iCs/>
        </w:rPr>
        <w:t>Dostęp do informacji publicznej. Pytania i odpowiedzi. Wzory pism</w:t>
      </w:r>
      <w:r w:rsidRPr="0041763F">
        <w:rPr>
          <w:rFonts w:ascii="Times New Roman" w:hAnsi="Times New Roman" w:cs="Times New Roman"/>
          <w:bCs/>
        </w:rPr>
        <w:t xml:space="preserve">”  </w:t>
      </w:r>
      <w:r w:rsidR="000C4B8A">
        <w:rPr>
          <w:rFonts w:ascii="Times New Roman" w:hAnsi="Times New Roman" w:cs="Times New Roman"/>
          <w:bCs/>
        </w:rPr>
        <w:t xml:space="preserve">trzy wydania: </w:t>
      </w:r>
      <w:r w:rsidRPr="0041763F">
        <w:rPr>
          <w:rFonts w:ascii="Times New Roman" w:hAnsi="Times New Roman" w:cs="Times New Roman"/>
          <w:bCs/>
        </w:rPr>
        <w:t xml:space="preserve">Wolters </w:t>
      </w:r>
      <w:r w:rsidR="00BB52A1">
        <w:rPr>
          <w:rFonts w:ascii="Times New Roman" w:hAnsi="Times New Roman" w:cs="Times New Roman"/>
          <w:bCs/>
        </w:rPr>
        <w:t> </w:t>
      </w:r>
      <w:r w:rsidRPr="0041763F">
        <w:rPr>
          <w:rFonts w:ascii="Times New Roman" w:hAnsi="Times New Roman" w:cs="Times New Roman"/>
          <w:bCs/>
        </w:rPr>
        <w:t>Kluwer luty 2020 r. (wyd. 3)</w:t>
      </w:r>
      <w:r w:rsidR="000C4B8A">
        <w:rPr>
          <w:rFonts w:ascii="Times New Roman" w:hAnsi="Times New Roman" w:cs="Times New Roman"/>
          <w:bCs/>
        </w:rPr>
        <w:t xml:space="preserve">, </w:t>
      </w:r>
      <w:r w:rsidRPr="0041763F">
        <w:rPr>
          <w:rFonts w:ascii="Times New Roman" w:hAnsi="Times New Roman" w:cs="Times New Roman"/>
          <w:bCs/>
        </w:rPr>
        <w:t>2016 r. (wyd. 2), 2014 (wyd. 1),</w:t>
      </w:r>
    </w:p>
    <w:p w14:paraId="1CF3700C" w14:textId="76B5EDBE" w:rsidR="000C4B8A" w:rsidRPr="0041763F" w:rsidRDefault="000C4B8A" w:rsidP="000C4B8A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41763F">
        <w:rPr>
          <w:rFonts w:ascii="Times New Roman" w:hAnsi="Times New Roman" w:cs="Times New Roman"/>
          <w:bCs/>
        </w:rPr>
        <w:t>,,</w:t>
      </w:r>
      <w:r w:rsidRPr="000C4B8A">
        <w:rPr>
          <w:rFonts w:ascii="Times New Roman" w:hAnsi="Times New Roman" w:cs="Times New Roman"/>
          <w:bCs/>
          <w:i/>
          <w:iCs/>
        </w:rPr>
        <w:t>Zasada jawności obrad organów stanowiących w praktyce jednostek samorządu terytorialnego</w:t>
      </w:r>
      <w:r w:rsidRPr="0041763F">
        <w:rPr>
          <w:rFonts w:ascii="Times New Roman" w:hAnsi="Times New Roman" w:cs="Times New Roman"/>
          <w:bCs/>
        </w:rPr>
        <w:t xml:space="preserve">”, C.H. Beck 2018. – monografia habilitacyjna. 25.09.2020 na </w:t>
      </w:r>
      <w:r w:rsidR="00BB52A1">
        <w:rPr>
          <w:rFonts w:ascii="Times New Roman" w:hAnsi="Times New Roman" w:cs="Times New Roman"/>
          <w:bCs/>
        </w:rPr>
        <w:t> </w:t>
      </w:r>
      <w:r w:rsidRPr="0041763F">
        <w:rPr>
          <w:rFonts w:ascii="Times New Roman" w:hAnsi="Times New Roman" w:cs="Times New Roman"/>
          <w:bCs/>
        </w:rPr>
        <w:t xml:space="preserve">jej </w:t>
      </w:r>
      <w:r w:rsidR="00BB52A1">
        <w:rPr>
          <w:rFonts w:ascii="Times New Roman" w:hAnsi="Times New Roman" w:cs="Times New Roman"/>
          <w:bCs/>
        </w:rPr>
        <w:t> </w:t>
      </w:r>
      <w:r w:rsidRPr="0041763F">
        <w:rPr>
          <w:rFonts w:ascii="Times New Roman" w:hAnsi="Times New Roman" w:cs="Times New Roman"/>
          <w:bCs/>
        </w:rPr>
        <w:t xml:space="preserve">podstawie i </w:t>
      </w:r>
      <w:r w:rsidR="00BB52A1">
        <w:rPr>
          <w:rFonts w:ascii="Times New Roman" w:hAnsi="Times New Roman" w:cs="Times New Roman"/>
          <w:bCs/>
        </w:rPr>
        <w:t> </w:t>
      </w:r>
      <w:r w:rsidRPr="0041763F">
        <w:rPr>
          <w:rFonts w:ascii="Times New Roman" w:hAnsi="Times New Roman" w:cs="Times New Roman"/>
          <w:bCs/>
        </w:rPr>
        <w:t xml:space="preserve">dorobku uzyskany stopień naukowy doktora habilitowanego nauk prawnych. </w:t>
      </w:r>
    </w:p>
    <w:p w14:paraId="1BF21322" w14:textId="77777777" w:rsidR="000C4B8A" w:rsidRPr="0041763F" w:rsidRDefault="000C4B8A" w:rsidP="000C4B8A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41763F">
        <w:rPr>
          <w:rFonts w:ascii="Times New Roman" w:hAnsi="Times New Roman" w:cs="Times New Roman"/>
          <w:bCs/>
        </w:rPr>
        <w:t>,,</w:t>
      </w:r>
      <w:r w:rsidRPr="000C4B8A">
        <w:rPr>
          <w:rFonts w:ascii="Times New Roman" w:hAnsi="Times New Roman" w:cs="Times New Roman"/>
          <w:bCs/>
          <w:i/>
          <w:iCs/>
        </w:rPr>
        <w:t>Komentarz do ustawy o dostępie do informacji publicznej</w:t>
      </w:r>
      <w:r w:rsidRPr="0041763F">
        <w:rPr>
          <w:rFonts w:ascii="Times New Roman" w:hAnsi="Times New Roman" w:cs="Times New Roman"/>
          <w:bCs/>
        </w:rPr>
        <w:t>” (</w:t>
      </w:r>
      <w:proofErr w:type="spellStart"/>
      <w:r w:rsidRPr="0041763F">
        <w:rPr>
          <w:rFonts w:ascii="Times New Roman" w:hAnsi="Times New Roman" w:cs="Times New Roman"/>
          <w:bCs/>
        </w:rPr>
        <w:t>Presscom</w:t>
      </w:r>
      <w:proofErr w:type="spellEnd"/>
      <w:r w:rsidRPr="0041763F">
        <w:rPr>
          <w:rFonts w:ascii="Times New Roman" w:hAnsi="Times New Roman" w:cs="Times New Roman"/>
          <w:bCs/>
        </w:rPr>
        <w:t xml:space="preserve"> 2011 r.),</w:t>
      </w:r>
    </w:p>
    <w:p w14:paraId="25E69ECD" w14:textId="3A9CA666" w:rsidR="0041763F" w:rsidRPr="0041763F" w:rsidRDefault="0041763F" w:rsidP="0041763F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41763F">
        <w:rPr>
          <w:rFonts w:ascii="Times New Roman" w:hAnsi="Times New Roman" w:cs="Times New Roman"/>
          <w:bCs/>
        </w:rPr>
        <w:t xml:space="preserve"> </w:t>
      </w:r>
      <w:r w:rsidR="007F5F7E" w:rsidRPr="0041763F">
        <w:rPr>
          <w:rFonts w:ascii="Times New Roman" w:hAnsi="Times New Roman" w:cs="Times New Roman"/>
          <w:bCs/>
        </w:rPr>
        <w:t>,,</w:t>
      </w:r>
      <w:r w:rsidR="007F5F7E" w:rsidRPr="000C4B8A">
        <w:rPr>
          <w:rFonts w:ascii="Times New Roman" w:hAnsi="Times New Roman" w:cs="Times New Roman"/>
          <w:bCs/>
          <w:i/>
          <w:iCs/>
        </w:rPr>
        <w:t>Otwarte dane i ponowne wykorzystywanie informacji sektora publicznego</w:t>
      </w:r>
      <w:r w:rsidR="007F5F7E" w:rsidRPr="0041763F">
        <w:rPr>
          <w:rFonts w:ascii="Times New Roman" w:hAnsi="Times New Roman" w:cs="Times New Roman"/>
          <w:bCs/>
        </w:rPr>
        <w:t>”.</w:t>
      </w:r>
      <w:r w:rsidR="00BB52A1">
        <w:rPr>
          <w:rFonts w:ascii="Times New Roman" w:hAnsi="Times New Roman" w:cs="Times New Roman"/>
          <w:bCs/>
        </w:rPr>
        <w:t xml:space="preserve"> wyd. </w:t>
      </w:r>
      <w:r w:rsidR="007F5F7E" w:rsidRPr="0041763F">
        <w:rPr>
          <w:rFonts w:ascii="Times New Roman" w:hAnsi="Times New Roman" w:cs="Times New Roman"/>
          <w:bCs/>
        </w:rPr>
        <w:t xml:space="preserve">Beck </w:t>
      </w:r>
      <w:r w:rsidR="00BB52A1">
        <w:rPr>
          <w:rFonts w:ascii="Times New Roman" w:hAnsi="Times New Roman" w:cs="Times New Roman"/>
          <w:bCs/>
        </w:rPr>
        <w:t> </w:t>
      </w:r>
      <w:r w:rsidR="007F5F7E" w:rsidRPr="0041763F">
        <w:rPr>
          <w:rFonts w:ascii="Times New Roman" w:hAnsi="Times New Roman" w:cs="Times New Roman"/>
          <w:bCs/>
        </w:rPr>
        <w:t>2022</w:t>
      </w:r>
      <w:r w:rsidR="00C0753A" w:rsidRPr="0041763F">
        <w:rPr>
          <w:rFonts w:ascii="Times New Roman" w:hAnsi="Times New Roman" w:cs="Times New Roman"/>
          <w:bCs/>
        </w:rPr>
        <w:t xml:space="preserve"> </w:t>
      </w:r>
      <w:r w:rsidR="007F5F7E" w:rsidRPr="0041763F">
        <w:rPr>
          <w:rFonts w:ascii="Times New Roman" w:hAnsi="Times New Roman" w:cs="Times New Roman"/>
          <w:bCs/>
        </w:rPr>
        <w:t xml:space="preserve">r. </w:t>
      </w:r>
      <w:bookmarkEnd w:id="1"/>
    </w:p>
    <w:p w14:paraId="1CDE7DFC" w14:textId="77777777" w:rsidR="00122765" w:rsidRPr="0041763F" w:rsidRDefault="00122765" w:rsidP="00122765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41763F">
        <w:rPr>
          <w:rFonts w:ascii="Times New Roman" w:hAnsi="Times New Roman" w:cs="Times New Roman"/>
          <w:bCs/>
        </w:rPr>
        <w:t>,,</w:t>
      </w:r>
      <w:r w:rsidRPr="000C4B8A">
        <w:rPr>
          <w:rFonts w:ascii="Times New Roman" w:hAnsi="Times New Roman" w:cs="Times New Roman"/>
          <w:bCs/>
          <w:i/>
          <w:iCs/>
        </w:rPr>
        <w:t>Udzielanie informacji publicznej przez sądy powszechne. Poradnik z wzorami pism</w:t>
      </w:r>
      <w:r w:rsidRPr="0041763F">
        <w:rPr>
          <w:rFonts w:ascii="Times New Roman" w:hAnsi="Times New Roman" w:cs="Times New Roman"/>
          <w:bCs/>
        </w:rPr>
        <w:t xml:space="preserve">” Wolters </w:t>
      </w:r>
      <w:r>
        <w:rPr>
          <w:rFonts w:ascii="Times New Roman" w:hAnsi="Times New Roman" w:cs="Times New Roman"/>
          <w:bCs/>
        </w:rPr>
        <w:t> </w:t>
      </w:r>
      <w:r w:rsidRPr="0041763F">
        <w:rPr>
          <w:rFonts w:ascii="Times New Roman" w:hAnsi="Times New Roman" w:cs="Times New Roman"/>
          <w:bCs/>
        </w:rPr>
        <w:t xml:space="preserve">Kluwer 11.2021 r., </w:t>
      </w:r>
    </w:p>
    <w:p w14:paraId="1A3E1248" w14:textId="7FA4738B" w:rsidR="0041763F" w:rsidRPr="0041763F" w:rsidRDefault="0041763F" w:rsidP="0041763F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41763F">
        <w:rPr>
          <w:rFonts w:ascii="Times New Roman" w:hAnsi="Times New Roman" w:cs="Times New Roman"/>
          <w:bCs/>
        </w:rPr>
        <w:t>,,</w:t>
      </w:r>
      <w:r w:rsidRPr="000C4B8A">
        <w:rPr>
          <w:rFonts w:ascii="Times New Roman" w:hAnsi="Times New Roman" w:cs="Times New Roman"/>
          <w:bCs/>
          <w:i/>
          <w:iCs/>
        </w:rPr>
        <w:t>Komentarz do ustawy o ponownym wykorzystywaniu informacji sektora publicznego</w:t>
      </w:r>
      <w:r w:rsidRPr="0041763F">
        <w:rPr>
          <w:rFonts w:ascii="Times New Roman" w:hAnsi="Times New Roman" w:cs="Times New Roman"/>
          <w:bCs/>
        </w:rPr>
        <w:t>”</w:t>
      </w:r>
      <w:r w:rsidR="000C4B8A">
        <w:rPr>
          <w:rFonts w:ascii="Times New Roman" w:hAnsi="Times New Roman" w:cs="Times New Roman"/>
          <w:bCs/>
        </w:rPr>
        <w:t xml:space="preserve"> </w:t>
      </w:r>
      <w:r w:rsidRPr="0041763F">
        <w:rPr>
          <w:rFonts w:ascii="Times New Roman" w:hAnsi="Times New Roman" w:cs="Times New Roman"/>
          <w:bCs/>
        </w:rPr>
        <w:t xml:space="preserve"> </w:t>
      </w:r>
      <w:r w:rsidR="00BB52A1">
        <w:rPr>
          <w:rFonts w:ascii="Times New Roman" w:hAnsi="Times New Roman" w:cs="Times New Roman"/>
          <w:bCs/>
        </w:rPr>
        <w:t xml:space="preserve">wyd. </w:t>
      </w:r>
      <w:r w:rsidRPr="0041763F">
        <w:rPr>
          <w:rFonts w:ascii="Times New Roman" w:hAnsi="Times New Roman" w:cs="Times New Roman"/>
          <w:bCs/>
        </w:rPr>
        <w:t xml:space="preserve">Beck </w:t>
      </w:r>
      <w:r w:rsidR="00BB52A1">
        <w:rPr>
          <w:rFonts w:ascii="Times New Roman" w:hAnsi="Times New Roman" w:cs="Times New Roman"/>
          <w:bCs/>
        </w:rPr>
        <w:t> </w:t>
      </w:r>
      <w:r w:rsidRPr="0041763F">
        <w:rPr>
          <w:rFonts w:ascii="Times New Roman" w:hAnsi="Times New Roman" w:cs="Times New Roman"/>
          <w:bCs/>
        </w:rPr>
        <w:t xml:space="preserve">2017  r. </w:t>
      </w:r>
    </w:p>
    <w:p w14:paraId="3B88BCEE" w14:textId="3ADAA516" w:rsidR="0020506B" w:rsidRPr="0041763F" w:rsidRDefault="00270806" w:rsidP="0063010D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  <w:b/>
        </w:rPr>
        <w:t>A</w:t>
      </w:r>
      <w:r w:rsidR="0020506B" w:rsidRPr="0041763F">
        <w:rPr>
          <w:rFonts w:ascii="Times New Roman" w:hAnsi="Times New Roman" w:cs="Times New Roman"/>
          <w:b/>
        </w:rPr>
        <w:t>utor rozprawy doktorskiej</w:t>
      </w:r>
      <w:r w:rsidR="0020506B" w:rsidRPr="0041763F">
        <w:rPr>
          <w:rFonts w:ascii="Times New Roman" w:hAnsi="Times New Roman" w:cs="Times New Roman"/>
        </w:rPr>
        <w:t xml:space="preserve"> na temat ,,Dostęp do informacji publicznej w jednostkach samorządu terytorialnego w Polsce”, </w:t>
      </w:r>
      <w:r w:rsidR="0020506B" w:rsidRPr="0041763F">
        <w:rPr>
          <w:rFonts w:ascii="Times New Roman" w:hAnsi="Times New Roman" w:cs="Times New Roman"/>
          <w:b/>
          <w:bCs/>
        </w:rPr>
        <w:t>rozprawa</w:t>
      </w:r>
      <w:r w:rsidR="0020506B" w:rsidRPr="0041763F">
        <w:rPr>
          <w:rFonts w:ascii="Times New Roman" w:hAnsi="Times New Roman" w:cs="Times New Roman"/>
          <w:b/>
        </w:rPr>
        <w:t xml:space="preserve"> doktorska nagrodzona</w:t>
      </w:r>
      <w:r w:rsidR="0020506B" w:rsidRPr="0041763F">
        <w:rPr>
          <w:rFonts w:ascii="Times New Roman" w:hAnsi="Times New Roman" w:cs="Times New Roman"/>
        </w:rPr>
        <w:t xml:space="preserve"> wyróżnieniem w </w:t>
      </w:r>
      <w:r w:rsidR="00BB52A1">
        <w:rPr>
          <w:rFonts w:ascii="Times New Roman" w:hAnsi="Times New Roman" w:cs="Times New Roman"/>
        </w:rPr>
        <w:t> </w:t>
      </w:r>
      <w:r w:rsidR="0020506B" w:rsidRPr="0041763F">
        <w:rPr>
          <w:rFonts w:ascii="Times New Roman" w:hAnsi="Times New Roman" w:cs="Times New Roman"/>
        </w:rPr>
        <w:t xml:space="preserve">konkursie organizowanym przez Samorząd Terytorialny w 2005 r. na najlepszą pracę doktorską dotyczącą zagadnień funkcjonowania samorządu terytorialnego,  </w:t>
      </w:r>
    </w:p>
    <w:p w14:paraId="2438AE7E" w14:textId="3D0D8E79" w:rsidR="0020506B" w:rsidRPr="0041763F" w:rsidRDefault="000C4B8A" w:rsidP="0063010D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</w:t>
      </w:r>
      <w:r w:rsidR="0020506B" w:rsidRPr="00D410DF">
        <w:rPr>
          <w:rFonts w:ascii="Times New Roman" w:hAnsi="Times New Roman" w:cs="Times New Roman"/>
          <w:b/>
          <w:bCs/>
        </w:rPr>
        <w:t>złonek pozaetatowy SKO</w:t>
      </w:r>
      <w:r w:rsidR="0020506B" w:rsidRPr="0041763F">
        <w:rPr>
          <w:rFonts w:ascii="Times New Roman" w:hAnsi="Times New Roman" w:cs="Times New Roman"/>
        </w:rPr>
        <w:t xml:space="preserve"> w Białymstoku</w:t>
      </w:r>
      <w:r w:rsidRPr="000C4B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Pr="0041763F">
        <w:rPr>
          <w:rFonts w:ascii="Times New Roman" w:hAnsi="Times New Roman" w:cs="Times New Roman"/>
        </w:rPr>
        <w:t xml:space="preserve"> latach 2004 – 2008</w:t>
      </w:r>
      <w:r w:rsidR="0020506B" w:rsidRPr="0041763F">
        <w:rPr>
          <w:rFonts w:ascii="Times New Roman" w:hAnsi="Times New Roman" w:cs="Times New Roman"/>
        </w:rPr>
        <w:t xml:space="preserve">, </w:t>
      </w:r>
    </w:p>
    <w:p w14:paraId="2D8AD8BD" w14:textId="74A6DD82" w:rsidR="0020506B" w:rsidRPr="0041763F" w:rsidRDefault="0041763F" w:rsidP="0063010D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  <w:b/>
        </w:rPr>
        <w:t>Założyciel</w:t>
      </w:r>
      <w:r w:rsidR="00D410DF">
        <w:rPr>
          <w:rFonts w:ascii="Times New Roman" w:hAnsi="Times New Roman" w:cs="Times New Roman"/>
          <w:b/>
        </w:rPr>
        <w:t xml:space="preserve"> i</w:t>
      </w:r>
      <w:r w:rsidRPr="0041763F">
        <w:rPr>
          <w:rFonts w:ascii="Times New Roman" w:hAnsi="Times New Roman" w:cs="Times New Roman"/>
          <w:b/>
        </w:rPr>
        <w:t xml:space="preserve"> prowadzący portal </w:t>
      </w:r>
      <w:hyperlink r:id="rId10" w:history="1">
        <w:r w:rsidR="0020506B" w:rsidRPr="0041763F">
          <w:rPr>
            <w:rStyle w:val="Hipercze"/>
            <w:rFonts w:ascii="Times New Roman" w:hAnsi="Times New Roman" w:cs="Times New Roman"/>
          </w:rPr>
          <w:t>www.jawnosc.pl</w:t>
        </w:r>
      </w:hyperlink>
      <w:r w:rsidR="0020506B" w:rsidRPr="0041763F">
        <w:rPr>
          <w:rFonts w:ascii="Times New Roman" w:hAnsi="Times New Roman" w:cs="Times New Roman"/>
        </w:rPr>
        <w:t xml:space="preserve"> poświęcon</w:t>
      </w:r>
      <w:r w:rsidRPr="0041763F">
        <w:rPr>
          <w:rFonts w:ascii="Times New Roman" w:hAnsi="Times New Roman" w:cs="Times New Roman"/>
        </w:rPr>
        <w:t>y</w:t>
      </w:r>
      <w:r w:rsidR="0020506B" w:rsidRPr="0041763F">
        <w:rPr>
          <w:rFonts w:ascii="Times New Roman" w:hAnsi="Times New Roman" w:cs="Times New Roman"/>
        </w:rPr>
        <w:t xml:space="preserve"> jawności życia publicznego,</w:t>
      </w:r>
      <w:r w:rsidR="00122765">
        <w:rPr>
          <w:rFonts w:ascii="Times New Roman" w:hAnsi="Times New Roman" w:cs="Times New Roman"/>
        </w:rPr>
        <w:t xml:space="preserve"> oraz </w:t>
      </w:r>
      <w:hyperlink r:id="rId11" w:history="1">
        <w:r w:rsidR="00122765" w:rsidRPr="001F5E8E">
          <w:rPr>
            <w:rStyle w:val="Hipercze"/>
            <w:rFonts w:ascii="Times New Roman" w:hAnsi="Times New Roman" w:cs="Times New Roman"/>
          </w:rPr>
          <w:t>www.jawnoscszkolenia.pl</w:t>
        </w:r>
      </w:hyperlink>
      <w:r w:rsidR="00122765">
        <w:rPr>
          <w:rFonts w:ascii="Times New Roman" w:hAnsi="Times New Roman" w:cs="Times New Roman"/>
        </w:rPr>
        <w:t xml:space="preserve"> </w:t>
      </w:r>
    </w:p>
    <w:p w14:paraId="09DD319A" w14:textId="70FBFE8D" w:rsidR="0041763F" w:rsidRPr="0041763F" w:rsidRDefault="0041763F" w:rsidP="0041763F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  <w:b/>
        </w:rPr>
        <w:t xml:space="preserve">Bogate i różnorodne doświadczenie szkoleniowe. </w:t>
      </w:r>
      <w:r w:rsidRPr="0041763F">
        <w:rPr>
          <w:rFonts w:ascii="Times New Roman" w:hAnsi="Times New Roman" w:cs="Times New Roman"/>
        </w:rPr>
        <w:t xml:space="preserve">Od 2008 r. prowadzi cykliczne szkolenia z </w:t>
      </w:r>
      <w:r w:rsidR="00BB52A1">
        <w:rPr>
          <w:rFonts w:ascii="Times New Roman" w:hAnsi="Times New Roman" w:cs="Times New Roman"/>
        </w:rPr>
        <w:t> </w:t>
      </w:r>
      <w:r w:rsidRPr="0041763F">
        <w:rPr>
          <w:rFonts w:ascii="Times New Roman" w:hAnsi="Times New Roman" w:cs="Times New Roman"/>
        </w:rPr>
        <w:t>zagadnień dostępu do informacji publicznej w K</w:t>
      </w:r>
      <w:r w:rsidR="00D410DF">
        <w:rPr>
          <w:rFonts w:ascii="Times New Roman" w:hAnsi="Times New Roman" w:cs="Times New Roman"/>
        </w:rPr>
        <w:t xml:space="preserve">SAP </w:t>
      </w:r>
      <w:r w:rsidRPr="0041763F">
        <w:rPr>
          <w:rFonts w:ascii="Times New Roman" w:hAnsi="Times New Roman" w:cs="Times New Roman"/>
        </w:rPr>
        <w:t>w Warszawie im. Prezydenta Rzeczypospolitej Lecha Kaczyńskiego</w:t>
      </w:r>
      <w:r w:rsidR="00D410DF">
        <w:rPr>
          <w:rFonts w:ascii="Times New Roman" w:hAnsi="Times New Roman" w:cs="Times New Roman"/>
        </w:rPr>
        <w:t xml:space="preserve">, skierowane do członków korpusu Służby Cywilnej, </w:t>
      </w:r>
      <w:r w:rsidRPr="0041763F">
        <w:rPr>
          <w:rFonts w:ascii="Times New Roman" w:hAnsi="Times New Roman" w:cs="Times New Roman"/>
        </w:rPr>
        <w:t xml:space="preserve"> </w:t>
      </w:r>
    </w:p>
    <w:p w14:paraId="26712EF1" w14:textId="03629990" w:rsidR="00001B60" w:rsidRDefault="00001B60" w:rsidP="0063010D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  <w:bCs/>
        </w:rPr>
        <w:t xml:space="preserve">Od stycznia </w:t>
      </w:r>
      <w:r w:rsidRPr="0041763F">
        <w:rPr>
          <w:rFonts w:ascii="Times New Roman" w:hAnsi="Times New Roman" w:cs="Times New Roman"/>
        </w:rPr>
        <w:t>2022 r. ekspert K</w:t>
      </w:r>
      <w:r w:rsidR="00312AC3">
        <w:rPr>
          <w:rFonts w:ascii="Times New Roman" w:hAnsi="Times New Roman" w:cs="Times New Roman"/>
        </w:rPr>
        <w:t xml:space="preserve">SAP </w:t>
      </w:r>
      <w:r w:rsidRPr="0041763F">
        <w:rPr>
          <w:rFonts w:ascii="Times New Roman" w:hAnsi="Times New Roman" w:cs="Times New Roman"/>
        </w:rPr>
        <w:t>w Warszawie im. Prezydenta R</w:t>
      </w:r>
      <w:r w:rsidR="00312AC3">
        <w:rPr>
          <w:rFonts w:ascii="Times New Roman" w:hAnsi="Times New Roman" w:cs="Times New Roman"/>
        </w:rPr>
        <w:t>.P.</w:t>
      </w:r>
      <w:r w:rsidRPr="0041763F">
        <w:rPr>
          <w:rFonts w:ascii="Times New Roman" w:hAnsi="Times New Roman" w:cs="Times New Roman"/>
        </w:rPr>
        <w:t xml:space="preserve"> Lecha Kaczyńskiego. </w:t>
      </w:r>
    </w:p>
    <w:p w14:paraId="5A10F908" w14:textId="73C9DE07" w:rsidR="0041763F" w:rsidRPr="0041763F" w:rsidRDefault="0041763F" w:rsidP="0041763F">
      <w:pPr>
        <w:pStyle w:val="Tekstpodstawowy"/>
        <w:numPr>
          <w:ilvl w:val="0"/>
          <w:numId w:val="4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c</w:t>
      </w:r>
      <w:r w:rsidRPr="0041763F">
        <w:rPr>
          <w:rFonts w:ascii="Times New Roman" w:hAnsi="Times New Roman"/>
          <w:b/>
        </w:rPr>
        <w:t>złonek Polskiej Komisji Akredytacyjnej</w:t>
      </w:r>
      <w:r w:rsidRPr="0041763F">
        <w:rPr>
          <w:rFonts w:ascii="Times New Roman" w:hAnsi="Times New Roman"/>
        </w:rPr>
        <w:t xml:space="preserve"> w latach 01.01. 2008-16.10 2012. </w:t>
      </w:r>
      <w:hyperlink r:id="rId12" w:history="1">
        <w:r w:rsidRPr="0041763F">
          <w:rPr>
            <w:rStyle w:val="Hipercze"/>
            <w:rFonts w:ascii="Times New Roman" w:hAnsi="Times New Roman"/>
          </w:rPr>
          <w:t>www.pka.edu.pl</w:t>
        </w:r>
      </w:hyperlink>
      <w:r w:rsidR="000C4B8A" w:rsidRPr="000C4B8A">
        <w:rPr>
          <w:rStyle w:val="Hipercze"/>
          <w:rFonts w:ascii="Times New Roman" w:hAnsi="Times New Roman"/>
          <w:u w:val="none"/>
        </w:rPr>
        <w:t xml:space="preserve"> </w:t>
      </w:r>
      <w:r w:rsidR="000C4B8A" w:rsidRPr="000C4B8A">
        <w:rPr>
          <w:rStyle w:val="Hipercze"/>
          <w:rFonts w:ascii="Times New Roman" w:hAnsi="Times New Roman"/>
          <w:color w:val="000000" w:themeColor="text1"/>
          <w:u w:val="none"/>
        </w:rPr>
        <w:t>,</w:t>
      </w:r>
      <w:r w:rsidRPr="0041763F">
        <w:rPr>
          <w:rFonts w:ascii="Times New Roman" w:hAnsi="Times New Roman"/>
        </w:rPr>
        <w:t xml:space="preserve">  </w:t>
      </w:r>
    </w:p>
    <w:p w14:paraId="541D8255" w14:textId="73DB51CB" w:rsidR="00F913DD" w:rsidRDefault="0020506B" w:rsidP="0063010D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Od 2014 r. </w:t>
      </w:r>
      <w:r w:rsidRPr="0041763F">
        <w:rPr>
          <w:rFonts w:ascii="Times New Roman" w:hAnsi="Times New Roman" w:cs="Times New Roman"/>
          <w:b/>
          <w:bCs/>
        </w:rPr>
        <w:t xml:space="preserve">przeprowadzone </w:t>
      </w:r>
      <w:r w:rsidR="00270806" w:rsidRPr="0041763F">
        <w:rPr>
          <w:rFonts w:ascii="Times New Roman" w:hAnsi="Times New Roman" w:cs="Times New Roman"/>
          <w:b/>
          <w:bCs/>
        </w:rPr>
        <w:t>ponad</w:t>
      </w:r>
      <w:r w:rsidRPr="0041763F">
        <w:rPr>
          <w:rFonts w:ascii="Times New Roman" w:hAnsi="Times New Roman" w:cs="Times New Roman"/>
          <w:b/>
          <w:bCs/>
        </w:rPr>
        <w:t xml:space="preserve"> </w:t>
      </w:r>
      <w:r w:rsidR="00312AC3">
        <w:rPr>
          <w:rFonts w:ascii="Times New Roman" w:hAnsi="Times New Roman" w:cs="Times New Roman"/>
          <w:b/>
          <w:bCs/>
        </w:rPr>
        <w:t>8</w:t>
      </w:r>
      <w:r w:rsidR="00F53CCE">
        <w:rPr>
          <w:rFonts w:ascii="Times New Roman" w:hAnsi="Times New Roman" w:cs="Times New Roman"/>
          <w:b/>
          <w:bCs/>
        </w:rPr>
        <w:t>2</w:t>
      </w:r>
      <w:r w:rsidRPr="0041763F">
        <w:rPr>
          <w:rFonts w:ascii="Times New Roman" w:hAnsi="Times New Roman" w:cs="Times New Roman"/>
          <w:b/>
          <w:bCs/>
        </w:rPr>
        <w:t>0 szkoleń</w:t>
      </w:r>
      <w:r w:rsidRPr="0041763F">
        <w:rPr>
          <w:rFonts w:ascii="Times New Roman" w:hAnsi="Times New Roman" w:cs="Times New Roman"/>
        </w:rPr>
        <w:t xml:space="preserve"> z tematyki </w:t>
      </w:r>
      <w:r w:rsidR="0041763F">
        <w:rPr>
          <w:rFonts w:ascii="Times New Roman" w:hAnsi="Times New Roman" w:cs="Times New Roman"/>
        </w:rPr>
        <w:t xml:space="preserve">jawności </w:t>
      </w:r>
      <w:r w:rsidRPr="0041763F">
        <w:rPr>
          <w:rFonts w:ascii="Times New Roman" w:hAnsi="Times New Roman" w:cs="Times New Roman"/>
        </w:rPr>
        <w:t xml:space="preserve">w całej Polsce. </w:t>
      </w:r>
    </w:p>
    <w:p w14:paraId="65B7438B" w14:textId="77777777" w:rsidR="00122765" w:rsidRDefault="00122765" w:rsidP="00F913DD">
      <w:pPr>
        <w:pStyle w:val="Akapitzlist"/>
        <w:spacing w:after="0" w:line="360" w:lineRule="auto"/>
        <w:ind w:left="502"/>
        <w:jc w:val="both"/>
        <w:rPr>
          <w:rFonts w:ascii="Times New Roman" w:hAnsi="Times New Roman" w:cs="Times New Roman"/>
        </w:rPr>
      </w:pPr>
    </w:p>
    <w:p w14:paraId="1F1F67EA" w14:textId="77777777" w:rsidR="00122765" w:rsidRDefault="00122765" w:rsidP="00F913DD">
      <w:pPr>
        <w:pStyle w:val="Akapitzlist"/>
        <w:spacing w:after="0" w:line="360" w:lineRule="auto"/>
        <w:ind w:left="502"/>
        <w:jc w:val="both"/>
        <w:rPr>
          <w:rFonts w:ascii="Times New Roman" w:hAnsi="Times New Roman" w:cs="Times New Roman"/>
        </w:rPr>
      </w:pPr>
    </w:p>
    <w:p w14:paraId="57826C5E" w14:textId="42A716B8" w:rsidR="0020506B" w:rsidRPr="0041763F" w:rsidRDefault="0020506B" w:rsidP="00F913DD">
      <w:pPr>
        <w:pStyle w:val="Akapitzlist"/>
        <w:spacing w:after="0" w:line="360" w:lineRule="auto"/>
        <w:ind w:left="502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Prowadził szkolenia skierowane do: </w:t>
      </w:r>
    </w:p>
    <w:p w14:paraId="17FF9337" w14:textId="77777777" w:rsidR="00E54343" w:rsidRPr="0041763F" w:rsidRDefault="00E54343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lastRenderedPageBreak/>
        <w:t xml:space="preserve">sędziów sądów administracyjnych i sądów powszechnych, </w:t>
      </w:r>
    </w:p>
    <w:p w14:paraId="42BF5D40" w14:textId="0B1DE3FA" w:rsidR="00E54343" w:rsidRPr="0041763F" w:rsidRDefault="00E54343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prezesów i wiceprezesów oraz pracowników sądów powszechnych, </w:t>
      </w:r>
    </w:p>
    <w:p w14:paraId="4BA0B3D4" w14:textId="77777777" w:rsidR="00BB52A1" w:rsidRDefault="00BB52A1" w:rsidP="00BB52A1">
      <w:pPr>
        <w:pStyle w:val="Akapitzlist"/>
        <w:spacing w:after="0" w:line="276" w:lineRule="auto"/>
        <w:ind w:left="927"/>
        <w:jc w:val="both"/>
        <w:rPr>
          <w:rFonts w:ascii="Times New Roman" w:hAnsi="Times New Roman" w:cs="Times New Roman"/>
        </w:rPr>
      </w:pPr>
    </w:p>
    <w:p w14:paraId="29A524F1" w14:textId="52C0DB0F" w:rsidR="00312AC3" w:rsidRDefault="00312AC3" w:rsidP="00312AC3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pracowników Ministerstwa Sprawiedliwości </w:t>
      </w:r>
    </w:p>
    <w:p w14:paraId="603B00D1" w14:textId="529B44A4" w:rsidR="00312AC3" w:rsidRPr="0041763F" w:rsidRDefault="00312AC3" w:rsidP="00312AC3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pracowników Kancelarii Prezesa Rady Ministrów, </w:t>
      </w:r>
    </w:p>
    <w:p w14:paraId="72E19AF3" w14:textId="3BD941D2" w:rsidR="003F1C78" w:rsidRPr="0041763F" w:rsidRDefault="00312AC3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pracowników </w:t>
      </w:r>
      <w:r w:rsidR="003F1C78" w:rsidRPr="0041763F">
        <w:rPr>
          <w:rFonts w:ascii="Times New Roman" w:hAnsi="Times New Roman" w:cs="Times New Roman"/>
        </w:rPr>
        <w:t>Urzęd</w:t>
      </w:r>
      <w:r w:rsidR="000957BD" w:rsidRPr="0041763F">
        <w:rPr>
          <w:rFonts w:ascii="Times New Roman" w:hAnsi="Times New Roman" w:cs="Times New Roman"/>
        </w:rPr>
        <w:t>u</w:t>
      </w:r>
      <w:r w:rsidR="003F1C78" w:rsidRPr="0041763F">
        <w:rPr>
          <w:rFonts w:ascii="Times New Roman" w:hAnsi="Times New Roman" w:cs="Times New Roman"/>
        </w:rPr>
        <w:t xml:space="preserve"> Komisji Nadzoru Finansowego, </w:t>
      </w:r>
    </w:p>
    <w:p w14:paraId="0AC8D399" w14:textId="18BEEB02" w:rsidR="00E67F8E" w:rsidRPr="0041763F" w:rsidRDefault="00312AC3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pracowników </w:t>
      </w:r>
      <w:r w:rsidR="00E67F8E" w:rsidRPr="0041763F">
        <w:rPr>
          <w:rFonts w:ascii="Times New Roman" w:hAnsi="Times New Roman" w:cs="Times New Roman"/>
        </w:rPr>
        <w:t>Najwyższej Izby Kontroli,</w:t>
      </w:r>
    </w:p>
    <w:p w14:paraId="065C0AF0" w14:textId="6F4A7DC5" w:rsidR="0020506B" w:rsidRPr="0041763F" w:rsidRDefault="00312AC3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pracowników </w:t>
      </w:r>
      <w:r w:rsidR="0020506B" w:rsidRPr="0041763F">
        <w:rPr>
          <w:rFonts w:ascii="Times New Roman" w:hAnsi="Times New Roman" w:cs="Times New Roman"/>
        </w:rPr>
        <w:t xml:space="preserve">Ministerstwa Zdrowia, </w:t>
      </w:r>
    </w:p>
    <w:p w14:paraId="141C5848" w14:textId="496AB6B0" w:rsidR="0020506B" w:rsidRPr="0041763F" w:rsidRDefault="00312AC3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pracowników </w:t>
      </w:r>
      <w:r w:rsidR="0020506B" w:rsidRPr="0041763F">
        <w:rPr>
          <w:rFonts w:ascii="Times New Roman" w:hAnsi="Times New Roman" w:cs="Times New Roman"/>
        </w:rPr>
        <w:t>Ministerstw</w:t>
      </w:r>
      <w:r w:rsidR="00BB52A1">
        <w:rPr>
          <w:rFonts w:ascii="Times New Roman" w:hAnsi="Times New Roman" w:cs="Times New Roman"/>
        </w:rPr>
        <w:t>a</w:t>
      </w:r>
      <w:r w:rsidR="0020506B" w:rsidRPr="0041763F">
        <w:rPr>
          <w:rFonts w:ascii="Times New Roman" w:hAnsi="Times New Roman" w:cs="Times New Roman"/>
        </w:rPr>
        <w:t xml:space="preserve"> Środowiska</w:t>
      </w:r>
    </w:p>
    <w:p w14:paraId="1E737363" w14:textId="66A5CFBD" w:rsidR="0020506B" w:rsidRPr="0041763F" w:rsidRDefault="00BB52A1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pracowników </w:t>
      </w:r>
      <w:r w:rsidR="0020506B" w:rsidRPr="0041763F">
        <w:rPr>
          <w:rFonts w:ascii="Times New Roman" w:hAnsi="Times New Roman" w:cs="Times New Roman"/>
        </w:rPr>
        <w:t xml:space="preserve">Ministerstwa Pracy i Polityki Społecznej, </w:t>
      </w:r>
    </w:p>
    <w:p w14:paraId="4E1E5D67" w14:textId="46834A16" w:rsidR="0020506B" w:rsidRPr="0041763F" w:rsidRDefault="00312AC3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pracowników </w:t>
      </w:r>
      <w:r w:rsidR="0020506B" w:rsidRPr="0041763F">
        <w:rPr>
          <w:rFonts w:ascii="Times New Roman" w:hAnsi="Times New Roman" w:cs="Times New Roman"/>
        </w:rPr>
        <w:t xml:space="preserve">Ministerstwa Inwestycji i Rozwoju,  </w:t>
      </w:r>
    </w:p>
    <w:p w14:paraId="5F2BA5A5" w14:textId="35BE06A2" w:rsidR="00C0753A" w:rsidRPr="0041763F" w:rsidRDefault="00312AC3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pracowników </w:t>
      </w:r>
      <w:r w:rsidR="00C0753A" w:rsidRPr="0041763F">
        <w:rPr>
          <w:rFonts w:ascii="Times New Roman" w:hAnsi="Times New Roman" w:cs="Times New Roman"/>
        </w:rPr>
        <w:t>Ministerstwa Edukacji i Nauki,</w:t>
      </w:r>
    </w:p>
    <w:p w14:paraId="7DF21A59" w14:textId="56114A1E" w:rsidR="0020506B" w:rsidRPr="0041763F" w:rsidRDefault="00312AC3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pracowników </w:t>
      </w:r>
      <w:r w:rsidR="0020506B" w:rsidRPr="0041763F">
        <w:rPr>
          <w:rFonts w:ascii="Times New Roman" w:hAnsi="Times New Roman" w:cs="Times New Roman"/>
        </w:rPr>
        <w:t xml:space="preserve">Ministerstwa Nauki i Szkolnictwa Wyższego, </w:t>
      </w:r>
    </w:p>
    <w:p w14:paraId="4BE9B1AE" w14:textId="5832C5FA" w:rsidR="0020506B" w:rsidRPr="0041763F" w:rsidRDefault="00312AC3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funkcjonariuszy  </w:t>
      </w:r>
      <w:r w:rsidR="0020506B" w:rsidRPr="0041763F">
        <w:rPr>
          <w:rFonts w:ascii="Times New Roman" w:hAnsi="Times New Roman" w:cs="Times New Roman"/>
        </w:rPr>
        <w:t xml:space="preserve">Centralnego Zarządu Służby Więziennej, </w:t>
      </w:r>
    </w:p>
    <w:p w14:paraId="5F524909" w14:textId="2EE1EB8D" w:rsidR="0020506B" w:rsidRPr="0041763F" w:rsidRDefault="00312AC3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pracowników </w:t>
      </w:r>
      <w:r w:rsidR="0020506B" w:rsidRPr="0041763F">
        <w:rPr>
          <w:rFonts w:ascii="Times New Roman" w:hAnsi="Times New Roman" w:cs="Times New Roman"/>
        </w:rPr>
        <w:t>Krajowego Ośrodka Wspierania Rolnictwa</w:t>
      </w:r>
    </w:p>
    <w:p w14:paraId="19F57437" w14:textId="2C1650FF" w:rsidR="0020506B" w:rsidRPr="0041763F" w:rsidRDefault="00312AC3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pracowników </w:t>
      </w:r>
      <w:r w:rsidR="0020506B" w:rsidRPr="0041763F">
        <w:rPr>
          <w:rFonts w:ascii="Times New Roman" w:hAnsi="Times New Roman" w:cs="Times New Roman"/>
        </w:rPr>
        <w:t xml:space="preserve">Państwowego Funduszu Rehabilitacji Osób Niepełnosprawnych. </w:t>
      </w:r>
    </w:p>
    <w:p w14:paraId="78782E7B" w14:textId="6F2E1921" w:rsidR="0020506B" w:rsidRPr="0041763F" w:rsidRDefault="00312AC3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pracowników </w:t>
      </w:r>
      <w:r w:rsidR="0020506B" w:rsidRPr="0041763F">
        <w:rPr>
          <w:rFonts w:ascii="Times New Roman" w:hAnsi="Times New Roman" w:cs="Times New Roman"/>
        </w:rPr>
        <w:t xml:space="preserve">Urzędu Komunikacji Elektronicznej, </w:t>
      </w:r>
    </w:p>
    <w:p w14:paraId="359C0FFB" w14:textId="568706AA" w:rsidR="0020506B" w:rsidRPr="0041763F" w:rsidRDefault="00312AC3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pracowników </w:t>
      </w:r>
      <w:r w:rsidR="0020506B" w:rsidRPr="0041763F">
        <w:rPr>
          <w:rFonts w:ascii="Times New Roman" w:hAnsi="Times New Roman" w:cs="Times New Roman"/>
        </w:rPr>
        <w:t xml:space="preserve">Ministerstwa Rodziny, Pracy i Polityki Społecznej, </w:t>
      </w:r>
    </w:p>
    <w:p w14:paraId="3F1DEE38" w14:textId="15179561" w:rsidR="0020506B" w:rsidRPr="0041763F" w:rsidRDefault="00312AC3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pracowników </w:t>
      </w:r>
      <w:r w:rsidR="0020506B" w:rsidRPr="0041763F">
        <w:rPr>
          <w:rFonts w:ascii="Times New Roman" w:hAnsi="Times New Roman" w:cs="Times New Roman"/>
        </w:rPr>
        <w:t xml:space="preserve">Głównego Urzędu Nadzoru Budowlanego, </w:t>
      </w:r>
    </w:p>
    <w:p w14:paraId="51F8E376" w14:textId="00B0011F" w:rsidR="0020506B" w:rsidRPr="0041763F" w:rsidRDefault="00312AC3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pracowników </w:t>
      </w:r>
      <w:r w:rsidR="0020506B" w:rsidRPr="0041763F">
        <w:rPr>
          <w:rFonts w:ascii="Times New Roman" w:hAnsi="Times New Roman" w:cs="Times New Roman"/>
        </w:rPr>
        <w:t xml:space="preserve">Regionalnych Dyrekcji Lasów Państwowych i Nadleśnictw, </w:t>
      </w:r>
    </w:p>
    <w:p w14:paraId="543B0925" w14:textId="021F7E1D" w:rsidR="0020506B" w:rsidRPr="0041763F" w:rsidRDefault="00BB52A1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pracowników </w:t>
      </w:r>
      <w:r w:rsidR="0020506B" w:rsidRPr="0041763F">
        <w:rPr>
          <w:rFonts w:ascii="Times New Roman" w:hAnsi="Times New Roman" w:cs="Times New Roman"/>
        </w:rPr>
        <w:t xml:space="preserve">Instytutu Pamięci Narodowej, </w:t>
      </w:r>
    </w:p>
    <w:p w14:paraId="77DAC421" w14:textId="7B27C505" w:rsidR="0020506B" w:rsidRPr="0041763F" w:rsidRDefault="00312AC3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pracowników </w:t>
      </w:r>
      <w:r w:rsidR="0020506B" w:rsidRPr="0041763F">
        <w:rPr>
          <w:rFonts w:ascii="Times New Roman" w:hAnsi="Times New Roman" w:cs="Times New Roman"/>
        </w:rPr>
        <w:t xml:space="preserve">Narodowego Funduszu Zdrowia, </w:t>
      </w:r>
    </w:p>
    <w:p w14:paraId="1EA31137" w14:textId="3FBE4AF3" w:rsidR="0020506B" w:rsidRPr="0041763F" w:rsidRDefault="00312AC3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pracowników </w:t>
      </w:r>
      <w:r w:rsidR="0020506B" w:rsidRPr="0041763F">
        <w:rPr>
          <w:rFonts w:ascii="Times New Roman" w:hAnsi="Times New Roman" w:cs="Times New Roman"/>
        </w:rPr>
        <w:t xml:space="preserve">Biura GIODO, </w:t>
      </w:r>
    </w:p>
    <w:p w14:paraId="70D81BC2" w14:textId="024E3482" w:rsidR="0020506B" w:rsidRPr="0041763F" w:rsidRDefault="00312AC3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pracowników </w:t>
      </w:r>
      <w:r w:rsidR="0020506B" w:rsidRPr="0041763F">
        <w:rPr>
          <w:rFonts w:ascii="Times New Roman" w:hAnsi="Times New Roman" w:cs="Times New Roman"/>
        </w:rPr>
        <w:t xml:space="preserve">Krajowej Rady Izb Rolniczych, </w:t>
      </w:r>
    </w:p>
    <w:p w14:paraId="2DADC4D5" w14:textId="12860B71" w:rsidR="0020506B" w:rsidRPr="0041763F" w:rsidRDefault="00312AC3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20506B" w:rsidRPr="0041763F">
        <w:rPr>
          <w:rFonts w:ascii="Times New Roman" w:hAnsi="Times New Roman" w:cs="Times New Roman"/>
        </w:rPr>
        <w:t xml:space="preserve">racowników Zarządu Transportu Miejskiego w Poznaniu, </w:t>
      </w:r>
    </w:p>
    <w:p w14:paraId="01EAB455" w14:textId="77777777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członków okręgowych izb radców prawnych, </w:t>
      </w:r>
    </w:p>
    <w:p w14:paraId="2414C9DE" w14:textId="77777777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>aplikantów radcowskich,</w:t>
      </w:r>
    </w:p>
    <w:p w14:paraId="4C910AD7" w14:textId="77777777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>członków Samorządowych Kolegiów Odwoławczych,</w:t>
      </w:r>
    </w:p>
    <w:p w14:paraId="51341549" w14:textId="77777777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przewodniczących rad gmin i powiatów, </w:t>
      </w:r>
    </w:p>
    <w:p w14:paraId="56217ED7" w14:textId="77777777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pracowników biur rady miasta i rady powiatu, </w:t>
      </w:r>
    </w:p>
    <w:p w14:paraId="5E0BD878" w14:textId="77777777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sekretarzy miast i sekretarzy powiatów, </w:t>
      </w:r>
    </w:p>
    <w:p w14:paraId="077C4FAF" w14:textId="77777777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radnych wszystkich trzech szczebli samorządowych, </w:t>
      </w:r>
    </w:p>
    <w:p w14:paraId="4709A91E" w14:textId="77777777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pracowników urzędów marszałkowskich, </w:t>
      </w:r>
    </w:p>
    <w:p w14:paraId="58A9B4BF" w14:textId="77777777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pracowników wojewódzkich urzędów pracy, </w:t>
      </w:r>
    </w:p>
    <w:p w14:paraId="0187DCDB" w14:textId="77777777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>administratorów stron BIP-</w:t>
      </w:r>
      <w:proofErr w:type="spellStart"/>
      <w:r w:rsidRPr="0041763F">
        <w:rPr>
          <w:rFonts w:ascii="Times New Roman" w:hAnsi="Times New Roman" w:cs="Times New Roman"/>
        </w:rPr>
        <w:t>owskich</w:t>
      </w:r>
      <w:proofErr w:type="spellEnd"/>
      <w:r w:rsidRPr="0041763F">
        <w:rPr>
          <w:rFonts w:ascii="Times New Roman" w:hAnsi="Times New Roman" w:cs="Times New Roman"/>
        </w:rPr>
        <w:t xml:space="preserve">, </w:t>
      </w:r>
    </w:p>
    <w:p w14:paraId="54306C63" w14:textId="78F07C0A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>pracowników starostw</w:t>
      </w:r>
      <w:r w:rsidR="00BB52A1">
        <w:rPr>
          <w:rFonts w:ascii="Times New Roman" w:hAnsi="Times New Roman" w:cs="Times New Roman"/>
        </w:rPr>
        <w:t xml:space="preserve"> powiatowych</w:t>
      </w:r>
      <w:r w:rsidRPr="0041763F">
        <w:rPr>
          <w:rFonts w:ascii="Times New Roman" w:hAnsi="Times New Roman" w:cs="Times New Roman"/>
        </w:rPr>
        <w:t xml:space="preserve">, </w:t>
      </w:r>
    </w:p>
    <w:p w14:paraId="60BAFFF6" w14:textId="77777777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pracowników Izb Skarbowych, i Izb Celnych, </w:t>
      </w:r>
    </w:p>
    <w:p w14:paraId="00FA5830" w14:textId="77777777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pracowników urzędów skarbowych, powiatowych inspektorów nadzoru budowlanego, </w:t>
      </w:r>
    </w:p>
    <w:p w14:paraId="1F15D86B" w14:textId="77777777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rzeczników prasowych urzędów, dziennikarzy, </w:t>
      </w:r>
    </w:p>
    <w:p w14:paraId="241C5671" w14:textId="77777777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wojewódzkich i powiatowych inspektorów nadzoru budowlanego, </w:t>
      </w:r>
    </w:p>
    <w:p w14:paraId="6E2CFCA9" w14:textId="77777777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wojewódzkich inspektorów inspekcji handlowej, </w:t>
      </w:r>
    </w:p>
    <w:p w14:paraId="4EE5CC27" w14:textId="3B71A81D" w:rsidR="0020506B" w:rsidRPr="0041763F" w:rsidRDefault="00312AC3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pracowników </w:t>
      </w:r>
      <w:r w:rsidR="0020506B" w:rsidRPr="0041763F">
        <w:rPr>
          <w:rFonts w:ascii="Times New Roman" w:hAnsi="Times New Roman" w:cs="Times New Roman"/>
        </w:rPr>
        <w:t xml:space="preserve">wojewódzkich komend Państwowej Straży Pożarnej, </w:t>
      </w:r>
    </w:p>
    <w:p w14:paraId="60D5D3DA" w14:textId="77777777" w:rsidR="0020506B" w:rsidRPr="0041763F" w:rsidRDefault="0020506B" w:rsidP="003F1C78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</w:rPr>
      </w:pPr>
      <w:r w:rsidRPr="0041763F">
        <w:rPr>
          <w:rFonts w:ascii="Times New Roman" w:hAnsi="Times New Roman" w:cs="Times New Roman"/>
        </w:rPr>
        <w:t xml:space="preserve">Komendantów i pracowników powiatowych komend Państwowej Straży Pożarnej. </w:t>
      </w:r>
    </w:p>
    <w:p w14:paraId="10A61C3D" w14:textId="6B766610" w:rsidR="00D544D2" w:rsidRPr="00312AC3" w:rsidRDefault="0020506B" w:rsidP="000D2DCC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/>
        </w:rPr>
      </w:pPr>
      <w:r w:rsidRPr="00312AC3">
        <w:rPr>
          <w:rFonts w:ascii="Times New Roman" w:hAnsi="Times New Roman" w:cs="Times New Roman"/>
        </w:rPr>
        <w:t>Funkcjonariuszy Żandarmerii Wojskowej</w:t>
      </w:r>
      <w:r w:rsidR="00F913DD" w:rsidRPr="00312AC3">
        <w:rPr>
          <w:rFonts w:ascii="Times New Roman" w:hAnsi="Times New Roman" w:cs="Times New Roman"/>
        </w:rPr>
        <w:t>.</w:t>
      </w:r>
      <w:bookmarkEnd w:id="0"/>
    </w:p>
    <w:sectPr w:rsidR="00D544D2" w:rsidRPr="00312AC3" w:rsidSect="008870BA">
      <w:headerReference w:type="default" r:id="rId13"/>
      <w:footerReference w:type="default" r:id="rId14"/>
      <w:pgSz w:w="11906" w:h="16838"/>
      <w:pgMar w:top="1134" w:right="170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58F98" w14:textId="77777777" w:rsidR="00304B29" w:rsidRDefault="00304B29" w:rsidP="00AC3985">
      <w:pPr>
        <w:spacing w:after="0" w:line="240" w:lineRule="auto"/>
      </w:pPr>
      <w:r>
        <w:separator/>
      </w:r>
    </w:p>
  </w:endnote>
  <w:endnote w:type="continuationSeparator" w:id="0">
    <w:p w14:paraId="14AA1AAB" w14:textId="77777777" w:rsidR="00304B29" w:rsidRDefault="00304B29" w:rsidP="00AC3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7FF35" w14:textId="6A9E3F4A" w:rsidR="003009EC" w:rsidRPr="00695410" w:rsidRDefault="003009EC" w:rsidP="00F7008B">
    <w:pPr>
      <w:pStyle w:val="Stopka"/>
      <w:rPr>
        <w:rFonts w:ascii="Times New Roman" w:hAnsi="Times New Roman" w:cs="Times New Roman"/>
        <w:sz w:val="14"/>
        <w:szCs w:val="14"/>
      </w:rPr>
    </w:pPr>
  </w:p>
  <w:sdt>
    <w:sdtPr>
      <w:rPr>
        <w:rFonts w:ascii="Times New Roman" w:hAnsi="Times New Roman" w:cs="Times New Roman"/>
        <w:spacing w:val="20"/>
        <w:sz w:val="14"/>
        <w:szCs w:val="14"/>
      </w:rPr>
      <w:id w:val="-1575506194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40A9C253" w14:textId="77FF1C1C" w:rsidR="003009EC" w:rsidRPr="00122765" w:rsidRDefault="003009EC" w:rsidP="00122765">
        <w:pPr>
          <w:pStyle w:val="Stopka"/>
          <w:rPr>
            <w:rFonts w:ascii="Times New Roman" w:hAnsi="Times New Roman" w:cs="Times New Roman"/>
            <w:spacing w:val="60"/>
            <w:sz w:val="14"/>
            <w:szCs w:val="14"/>
            <w:lang w:val="en-GB"/>
          </w:rPr>
        </w:pPr>
        <w:r w:rsidRPr="003643A8">
          <w:rPr>
            <w:rFonts w:ascii="Times New Roman" w:hAnsi="Times New Roman" w:cs="Times New Roman"/>
            <w:noProof/>
            <w:spacing w:val="20"/>
            <w:sz w:val="14"/>
            <w:szCs w:val="14"/>
            <w:lang w:eastAsia="pl-PL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B90B3CE" wp14:editId="186BF625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F01922F" w14:textId="77777777" w:rsidR="003009EC" w:rsidRDefault="003009EC" w:rsidP="00CE7386">
                                <w:pPr>
                                  <w:pStyle w:val="Stopka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Pr="008720EB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44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B90B3CE" id="Grupa 1" o:spid="_x0000_s1027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8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" strokecolor="#7f7f7f"/>
                  <v:rect id="Rectangle 78" o:spid="_x0000_s1029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b+UxQAAANoAAAAPAAAAZHJzL2Rvd25yZXYueG1sRI9Ba8JA&#10;FITvBf/D8oTe6sYK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D3Tb+UxQAAANoAAAAP&#10;AAAAAAAAAAAAAAAAAAcCAABkcnMvZG93bnJldi54bWxQSwUGAAAAAAMAAwC3AAAA+QIAAAAA&#10;" filled="f" strokecolor="#7f7f7f">
                    <v:textbox>
                      <w:txbxContent>
                        <w:p w14:paraId="0F01922F" w14:textId="77777777" w:rsidR="003009EC" w:rsidRDefault="003009EC" w:rsidP="00CE7386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8720EB">
                            <w:rPr>
                              <w:noProof/>
                              <w:sz w:val="16"/>
                              <w:szCs w:val="16"/>
                            </w:rPr>
                            <w:t>44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  <w:r w:rsidR="001E0B07" w:rsidRPr="00122765">
          <w:rPr>
            <w:rFonts w:ascii="Times New Roman" w:hAnsi="Times New Roman" w:cs="Times New Roman"/>
            <w:spacing w:val="20"/>
            <w:sz w:val="14"/>
            <w:szCs w:val="14"/>
            <w:lang w:val="en-GB"/>
          </w:rPr>
          <w:t xml:space="preserve">  </w:t>
        </w:r>
        <w:hyperlink w:history="1"/>
        <w:r w:rsidR="007A63A4" w:rsidRPr="00122765">
          <w:rPr>
            <w:rFonts w:ascii="Times New Roman" w:hAnsi="Times New Roman" w:cs="Times New Roman"/>
            <w:spacing w:val="20"/>
            <w:sz w:val="14"/>
            <w:szCs w:val="14"/>
            <w:lang w:val="en-GB"/>
          </w:rPr>
          <w:t xml:space="preserve">   </w:t>
        </w:r>
        <w:hyperlink r:id="rId1" w:history="1">
          <w:r w:rsidR="00122765" w:rsidRPr="00122765">
            <w:rPr>
              <w:rStyle w:val="Hipercze"/>
              <w:rFonts w:ascii="Times New Roman" w:hAnsi="Times New Roman" w:cs="Times New Roman"/>
              <w:b/>
              <w:bCs/>
              <w:spacing w:val="20"/>
              <w:sz w:val="14"/>
              <w:szCs w:val="14"/>
              <w:lang w:val="en-GB"/>
            </w:rPr>
            <w:t>https://www.facebook.com/groups/adminpublicznejinformacji/</w:t>
          </w:r>
        </w:hyperlink>
        <w:r w:rsidR="00122765" w:rsidRPr="00122765">
          <w:rPr>
            <w:rFonts w:ascii="Times New Roman" w:hAnsi="Times New Roman" w:cs="Times New Roman"/>
            <w:b/>
            <w:bCs/>
            <w:spacing w:val="20"/>
            <w:sz w:val="14"/>
            <w:szCs w:val="14"/>
            <w:lang w:val="en-GB"/>
          </w:rPr>
          <w:t xml:space="preserve">     </w:t>
        </w:r>
        <w:r w:rsidR="00800CFF" w:rsidRPr="00122765">
          <w:rPr>
            <w:rFonts w:ascii="Times New Roman" w:hAnsi="Times New Roman" w:cs="Times New Roman"/>
            <w:sz w:val="14"/>
            <w:szCs w:val="14"/>
            <w:lang w:val="en-GB"/>
          </w:rPr>
          <w:t xml:space="preserve">: </w:t>
        </w:r>
        <w:hyperlink r:id="rId2" w:history="1">
          <w:r w:rsidR="00800CFF" w:rsidRPr="00122765">
            <w:rPr>
              <w:rStyle w:val="Hipercze"/>
              <w:rFonts w:ascii="Times New Roman" w:hAnsi="Times New Roman" w:cs="Times New Roman"/>
              <w:sz w:val="14"/>
              <w:szCs w:val="14"/>
              <w:lang w:val="en-GB"/>
            </w:rPr>
            <w:t>piotrsitniewski@gmail.com</w:t>
          </w:r>
        </w:hyperlink>
        <w:r w:rsidR="00800CFF" w:rsidRPr="00122765">
          <w:rPr>
            <w:rFonts w:ascii="Times New Roman" w:hAnsi="Times New Roman" w:cs="Times New Roman"/>
            <w:sz w:val="14"/>
            <w:szCs w:val="14"/>
            <w:lang w:val="en-GB"/>
          </w:rPr>
          <w:t xml:space="preserve"> tel.: 502-147-032</w:t>
        </w:r>
      </w:p>
    </w:sdtContent>
  </w:sdt>
  <w:p w14:paraId="4343628B" w14:textId="2AFA3030" w:rsidR="003009EC" w:rsidRPr="00122765" w:rsidRDefault="003009EC">
    <w:pPr>
      <w:pStyle w:val="Stopka"/>
      <w:rPr>
        <w:rFonts w:ascii="Times New Roman" w:hAnsi="Times New Roman" w:cs="Times New Roman"/>
        <w:sz w:val="14"/>
        <w:szCs w:val="14"/>
        <w:lang w:val="en-GB"/>
      </w:rPr>
    </w:pPr>
  </w:p>
  <w:p w14:paraId="42B4CD0B" w14:textId="77777777" w:rsidR="003009EC" w:rsidRPr="00122765" w:rsidRDefault="003009EC">
    <w:pPr>
      <w:pStyle w:val="Stopka"/>
      <w:rPr>
        <w:rFonts w:ascii="Times New Roman" w:hAnsi="Times New Roman" w:cs="Times New Roman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90044" w14:textId="77777777" w:rsidR="00304B29" w:rsidRDefault="00304B29" w:rsidP="00AC3985">
      <w:pPr>
        <w:spacing w:after="0" w:line="240" w:lineRule="auto"/>
      </w:pPr>
      <w:r>
        <w:separator/>
      </w:r>
    </w:p>
  </w:footnote>
  <w:footnote w:type="continuationSeparator" w:id="0">
    <w:p w14:paraId="00E1ADBC" w14:textId="77777777" w:rsidR="00304B29" w:rsidRDefault="00304B29" w:rsidP="00AC3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FAF86" w14:textId="1919A6C0" w:rsidR="003009EC" w:rsidRDefault="00000000" w:rsidP="00122765">
    <w:pPr>
      <w:pStyle w:val="Nagwek"/>
      <w:jc w:val="center"/>
      <w:rPr>
        <w:rFonts w:ascii="Georgia" w:hAnsi="Georgia"/>
        <w:spacing w:val="40"/>
        <w:sz w:val="24"/>
        <w:szCs w:val="24"/>
      </w:rPr>
    </w:pPr>
    <w:sdt>
      <w:sdtPr>
        <w:rPr>
          <w:rFonts w:ascii="Georgia" w:hAnsi="Georgia"/>
          <w:b/>
          <w:spacing w:val="40"/>
          <w:sz w:val="24"/>
          <w:szCs w:val="24"/>
        </w:rPr>
        <w:id w:val="1735206894"/>
        <w:docPartObj>
          <w:docPartGallery w:val="Page Numbers (Margins)"/>
          <w:docPartUnique/>
        </w:docPartObj>
      </w:sdtPr>
      <w:sdtContent>
        <w:r w:rsidR="003009EC" w:rsidRPr="00E31E97">
          <w:rPr>
            <w:rFonts w:ascii="Georgia" w:hAnsi="Georgia"/>
            <w:b/>
            <w:noProof/>
            <w:spacing w:val="40"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90ACC39" wp14:editId="118A7425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1663065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4" name="Prostoką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499F6A" w14:textId="77777777" w:rsidR="003009EC" w:rsidRDefault="003009EC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0ACC39" id="Prostokąt 4" o:spid="_x0000_s1026" style="position:absolute;left:0;text-align:left;margin-left:13.3pt;margin-top:0;width:64.5pt;height:34.15pt;z-index:251661312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" o:allowincell="f" stroked="f">
                  <v:textbox style="mso-fit-shape-to-text:t" inset="0,,0">
                    <w:txbxContent>
                      <w:p w14:paraId="5E499F6A" w14:textId="77777777" w:rsidR="003009EC" w:rsidRDefault="003009EC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E07B3" w:rsidRPr="00B56E14">
      <w:rPr>
        <w:rFonts w:ascii="Georgia" w:hAnsi="Georgia"/>
        <w:b/>
        <w:spacing w:val="40"/>
        <w:sz w:val="24"/>
        <w:szCs w:val="24"/>
        <w:lang w:val="en-GB"/>
      </w:rPr>
      <w:t xml:space="preserve">         </w:t>
    </w:r>
    <w:r w:rsidR="0041763F" w:rsidRPr="00B56E14">
      <w:rPr>
        <w:rFonts w:ascii="Georgia" w:hAnsi="Georgia"/>
        <w:b/>
        <w:spacing w:val="40"/>
        <w:sz w:val="24"/>
        <w:szCs w:val="24"/>
        <w:lang w:val="en-GB"/>
      </w:rPr>
      <w:t xml:space="preserve">     </w:t>
    </w:r>
    <w:r w:rsidR="00B56E14">
      <w:rPr>
        <w:rFonts w:ascii="Georgia" w:hAnsi="Georgia"/>
        <w:b/>
        <w:spacing w:val="40"/>
        <w:sz w:val="24"/>
        <w:szCs w:val="24"/>
        <w:lang w:val="en-GB"/>
      </w:rPr>
      <w:t xml:space="preserve">     </w:t>
    </w:r>
    <w:hyperlink r:id="rId1" w:history="1">
      <w:r w:rsidR="00B56E14" w:rsidRPr="001F5E8E">
        <w:rPr>
          <w:rStyle w:val="Hipercze"/>
          <w:rFonts w:ascii="Georgia" w:hAnsi="Georgia"/>
          <w:b/>
          <w:spacing w:val="40"/>
          <w:sz w:val="14"/>
          <w:szCs w:val="14"/>
          <w:lang w:val="en-GB"/>
        </w:rPr>
        <w:t>www.jawnosc.pl</w:t>
      </w:r>
    </w:hyperlink>
    <w:r w:rsidR="00122765" w:rsidRPr="00B56E14">
      <w:rPr>
        <w:rFonts w:ascii="Georgia" w:hAnsi="Georgia"/>
        <w:b/>
        <w:spacing w:val="40"/>
        <w:sz w:val="14"/>
        <w:szCs w:val="14"/>
        <w:lang w:val="en-GB"/>
      </w:rPr>
      <w:t xml:space="preserve">     </w:t>
    </w:r>
    <w:r w:rsidR="003009EC" w:rsidRPr="00B56E14">
      <w:rPr>
        <w:rFonts w:ascii="Georgia" w:hAnsi="Georgia"/>
        <w:b/>
        <w:sz w:val="14"/>
        <w:szCs w:val="14"/>
        <w:lang w:val="en-GB"/>
      </w:rPr>
      <w:t xml:space="preserve">dr </w:t>
    </w:r>
    <w:r w:rsidR="00E54343" w:rsidRPr="00B56E14">
      <w:rPr>
        <w:rFonts w:ascii="Georgia" w:hAnsi="Georgia"/>
        <w:b/>
        <w:sz w:val="14"/>
        <w:szCs w:val="14"/>
        <w:lang w:val="en-GB"/>
      </w:rPr>
      <w:t xml:space="preserve">hab. </w:t>
    </w:r>
    <w:r w:rsidR="003009EC" w:rsidRPr="00122765">
      <w:rPr>
        <w:rFonts w:ascii="Georgia" w:hAnsi="Georgia"/>
        <w:b/>
        <w:sz w:val="14"/>
        <w:szCs w:val="14"/>
      </w:rPr>
      <w:t>Piotr Sitniewsk</w:t>
    </w:r>
    <w:r w:rsidR="00122765" w:rsidRPr="00122765">
      <w:rPr>
        <w:rFonts w:ascii="Georgia" w:hAnsi="Georgia"/>
        <w:b/>
        <w:sz w:val="14"/>
        <w:szCs w:val="14"/>
      </w:rPr>
      <w:t xml:space="preserve">i </w:t>
    </w:r>
    <w:r w:rsidR="00122765">
      <w:rPr>
        <w:rFonts w:ascii="Georgia" w:hAnsi="Georgia"/>
        <w:b/>
        <w:sz w:val="14"/>
        <w:szCs w:val="14"/>
      </w:rPr>
      <w:t xml:space="preserve">         </w:t>
    </w:r>
    <w:hyperlink r:id="rId2" w:history="1">
      <w:r w:rsidR="00122765" w:rsidRPr="001F5E8E">
        <w:rPr>
          <w:rStyle w:val="Hipercze"/>
          <w:rFonts w:ascii="Georgia" w:hAnsi="Georgia"/>
          <w:spacing w:val="40"/>
          <w:sz w:val="14"/>
          <w:szCs w:val="14"/>
        </w:rPr>
        <w:t>www.jawnoscszkolenia.pl</w:t>
      </w:r>
    </w:hyperlink>
  </w:p>
  <w:p w14:paraId="231410F7" w14:textId="79C19F03" w:rsidR="003009EC" w:rsidRPr="00E31E97" w:rsidRDefault="003009EC" w:rsidP="00CE7386">
    <w:pPr>
      <w:pStyle w:val="Nagwek"/>
      <w:jc w:val="center"/>
      <w:rPr>
        <w:spacing w:val="4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159FA"/>
    <w:multiLevelType w:val="multilevel"/>
    <w:tmpl w:val="16088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 w15:restartNumberingAfterBreak="0">
    <w:nsid w:val="064D61B4"/>
    <w:multiLevelType w:val="hybridMultilevel"/>
    <w:tmpl w:val="5CAA7366"/>
    <w:lvl w:ilvl="0" w:tplc="A2F41D3C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7601505"/>
    <w:multiLevelType w:val="hybridMultilevel"/>
    <w:tmpl w:val="1B028C58"/>
    <w:lvl w:ilvl="0" w:tplc="03AC302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0873601B"/>
    <w:multiLevelType w:val="hybridMultilevel"/>
    <w:tmpl w:val="9CC4BBC6"/>
    <w:lvl w:ilvl="0" w:tplc="0BD6572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3C2BB8"/>
    <w:multiLevelType w:val="hybridMultilevel"/>
    <w:tmpl w:val="BD086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F4DD8"/>
    <w:multiLevelType w:val="hybridMultilevel"/>
    <w:tmpl w:val="3140C4F8"/>
    <w:lvl w:ilvl="0" w:tplc="03AC3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14FEC"/>
    <w:multiLevelType w:val="hybridMultilevel"/>
    <w:tmpl w:val="212054A8"/>
    <w:lvl w:ilvl="0" w:tplc="3F76F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02C70"/>
    <w:multiLevelType w:val="hybridMultilevel"/>
    <w:tmpl w:val="CF9E91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756938"/>
    <w:multiLevelType w:val="multilevel"/>
    <w:tmpl w:val="B4F6E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E1B2CA0"/>
    <w:multiLevelType w:val="hybridMultilevel"/>
    <w:tmpl w:val="EFD678F6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3B354F6"/>
    <w:multiLevelType w:val="hybridMultilevel"/>
    <w:tmpl w:val="0F9AC2D6"/>
    <w:lvl w:ilvl="0" w:tplc="28DAAFC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914ED"/>
    <w:multiLevelType w:val="hybridMultilevel"/>
    <w:tmpl w:val="44EA2B86"/>
    <w:lvl w:ilvl="0" w:tplc="32EC123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B01260"/>
    <w:multiLevelType w:val="hybridMultilevel"/>
    <w:tmpl w:val="5CBE3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C05C3"/>
    <w:multiLevelType w:val="hybridMultilevel"/>
    <w:tmpl w:val="2DD4872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ABB087B"/>
    <w:multiLevelType w:val="hybridMultilevel"/>
    <w:tmpl w:val="F3B65662"/>
    <w:lvl w:ilvl="0" w:tplc="03AC30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747805"/>
    <w:multiLevelType w:val="hybridMultilevel"/>
    <w:tmpl w:val="8E5E4DF6"/>
    <w:lvl w:ilvl="0" w:tplc="AD10E7DC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F2638D"/>
    <w:multiLevelType w:val="hybridMultilevel"/>
    <w:tmpl w:val="C30AFA9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CC34B6B"/>
    <w:multiLevelType w:val="hybridMultilevel"/>
    <w:tmpl w:val="7B22693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D3B4892"/>
    <w:multiLevelType w:val="hybridMultilevel"/>
    <w:tmpl w:val="11D6A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35277"/>
    <w:multiLevelType w:val="hybridMultilevel"/>
    <w:tmpl w:val="AD6EC6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E14226"/>
    <w:multiLevelType w:val="hybridMultilevel"/>
    <w:tmpl w:val="F9444FC2"/>
    <w:lvl w:ilvl="0" w:tplc="1DD86DC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482D172B"/>
    <w:multiLevelType w:val="hybridMultilevel"/>
    <w:tmpl w:val="F6909C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1E58CC"/>
    <w:multiLevelType w:val="hybridMultilevel"/>
    <w:tmpl w:val="9C66802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C7558A7"/>
    <w:multiLevelType w:val="hybridMultilevel"/>
    <w:tmpl w:val="212054A8"/>
    <w:lvl w:ilvl="0" w:tplc="3F76FA16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50191D19"/>
    <w:multiLevelType w:val="hybridMultilevel"/>
    <w:tmpl w:val="EC68003E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4D36BDE"/>
    <w:multiLevelType w:val="hybridMultilevel"/>
    <w:tmpl w:val="6A42F1FE"/>
    <w:lvl w:ilvl="0" w:tplc="45D8FD32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6" w15:restartNumberingAfterBreak="0">
    <w:nsid w:val="56792086"/>
    <w:multiLevelType w:val="hybridMultilevel"/>
    <w:tmpl w:val="BA30621E"/>
    <w:lvl w:ilvl="0" w:tplc="7F7C4C08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78C6125"/>
    <w:multiLevelType w:val="hybridMultilevel"/>
    <w:tmpl w:val="212054A8"/>
    <w:lvl w:ilvl="0" w:tplc="3F76F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946CE"/>
    <w:multiLevelType w:val="hybridMultilevel"/>
    <w:tmpl w:val="891A5000"/>
    <w:lvl w:ilvl="0" w:tplc="03AC302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5F99410F"/>
    <w:multiLevelType w:val="hybridMultilevel"/>
    <w:tmpl w:val="4420D340"/>
    <w:lvl w:ilvl="0" w:tplc="03AC3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F4EC5"/>
    <w:multiLevelType w:val="hybridMultilevel"/>
    <w:tmpl w:val="F7EA915E"/>
    <w:lvl w:ilvl="0" w:tplc="0415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76304AF"/>
    <w:multiLevelType w:val="hybridMultilevel"/>
    <w:tmpl w:val="71569430"/>
    <w:lvl w:ilvl="0" w:tplc="7A6ADB5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1E7E11"/>
    <w:multiLevelType w:val="hybridMultilevel"/>
    <w:tmpl w:val="EB408636"/>
    <w:lvl w:ilvl="0" w:tplc="30EC51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C1025C"/>
    <w:multiLevelType w:val="hybridMultilevel"/>
    <w:tmpl w:val="7BF4C87C"/>
    <w:lvl w:ilvl="0" w:tplc="03AC30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722C64DD"/>
    <w:multiLevelType w:val="hybridMultilevel"/>
    <w:tmpl w:val="61C09204"/>
    <w:lvl w:ilvl="0" w:tplc="03AC302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4DB42B6"/>
    <w:multiLevelType w:val="hybridMultilevel"/>
    <w:tmpl w:val="43768234"/>
    <w:lvl w:ilvl="0" w:tplc="666821DE">
      <w:start w:val="1"/>
      <w:numFmt w:val="decimal"/>
      <w:lvlText w:val="%1."/>
      <w:lvlJc w:val="left"/>
      <w:pPr>
        <w:ind w:left="643" w:hanging="360"/>
      </w:pPr>
      <w:rPr>
        <w:rFonts w:cs="Arial" w:hint="default"/>
        <w:b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 w15:restartNumberingAfterBreak="0">
    <w:nsid w:val="781F1F58"/>
    <w:multiLevelType w:val="hybridMultilevel"/>
    <w:tmpl w:val="0CDA859C"/>
    <w:lvl w:ilvl="0" w:tplc="03AC302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 w15:restartNumberingAfterBreak="0">
    <w:nsid w:val="79F57027"/>
    <w:multiLevelType w:val="hybridMultilevel"/>
    <w:tmpl w:val="8954F26C"/>
    <w:lvl w:ilvl="0" w:tplc="E168CD74">
      <w:start w:val="1"/>
      <w:numFmt w:val="lowerLetter"/>
      <w:lvlText w:val="%1)"/>
      <w:lvlJc w:val="left"/>
      <w:pPr>
        <w:ind w:left="1494" w:hanging="360"/>
      </w:pPr>
      <w:rPr>
        <w:rFonts w:ascii="Comic Sans MS" w:eastAsiaTheme="minorHAnsi" w:hAnsi="Comic Sans MS" w:cstheme="minorBidi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8" w15:restartNumberingAfterBreak="0">
    <w:nsid w:val="7A2B267E"/>
    <w:multiLevelType w:val="hybridMultilevel"/>
    <w:tmpl w:val="212054A8"/>
    <w:lvl w:ilvl="0" w:tplc="3F76F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74C34"/>
    <w:multiLevelType w:val="hybridMultilevel"/>
    <w:tmpl w:val="573890C4"/>
    <w:lvl w:ilvl="0" w:tplc="041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C63307B"/>
    <w:multiLevelType w:val="hybridMultilevel"/>
    <w:tmpl w:val="BDB095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9444F1"/>
    <w:multiLevelType w:val="hybridMultilevel"/>
    <w:tmpl w:val="1E889394"/>
    <w:lvl w:ilvl="0" w:tplc="03AC30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7F5C3CA9"/>
    <w:multiLevelType w:val="hybridMultilevel"/>
    <w:tmpl w:val="E33621E2"/>
    <w:lvl w:ilvl="0" w:tplc="5FB883C0">
      <w:start w:val="1"/>
      <w:numFmt w:val="lowerLetter"/>
      <w:lvlText w:val="%1)"/>
      <w:lvlJc w:val="left"/>
      <w:pPr>
        <w:ind w:left="1068" w:hanging="360"/>
      </w:pPr>
      <w:rPr>
        <w:rFonts w:ascii="Comic Sans MS" w:eastAsiaTheme="minorHAnsi" w:hAnsi="Comic Sans MS" w:cstheme="minorBidi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81975636">
    <w:abstractNumId w:val="40"/>
  </w:num>
  <w:num w:numId="2" w16cid:durableId="527648266">
    <w:abstractNumId w:val="2"/>
  </w:num>
  <w:num w:numId="3" w16cid:durableId="130177308">
    <w:abstractNumId w:val="18"/>
  </w:num>
  <w:num w:numId="4" w16cid:durableId="271285604">
    <w:abstractNumId w:val="26"/>
  </w:num>
  <w:num w:numId="5" w16cid:durableId="1268274367">
    <w:abstractNumId w:val="3"/>
  </w:num>
  <w:num w:numId="6" w16cid:durableId="601377749">
    <w:abstractNumId w:val="7"/>
  </w:num>
  <w:num w:numId="7" w16cid:durableId="1563055925">
    <w:abstractNumId w:val="8"/>
  </w:num>
  <w:num w:numId="8" w16cid:durableId="1837646498">
    <w:abstractNumId w:val="35"/>
  </w:num>
  <w:num w:numId="9" w16cid:durableId="1385178528">
    <w:abstractNumId w:val="15"/>
  </w:num>
  <w:num w:numId="10" w16cid:durableId="754328253">
    <w:abstractNumId w:val="11"/>
  </w:num>
  <w:num w:numId="11" w16cid:durableId="1233393388">
    <w:abstractNumId w:val="33"/>
  </w:num>
  <w:num w:numId="12" w16cid:durableId="1681733230">
    <w:abstractNumId w:val="19"/>
  </w:num>
  <w:num w:numId="13" w16cid:durableId="1300106804">
    <w:abstractNumId w:val="31"/>
  </w:num>
  <w:num w:numId="14" w16cid:durableId="22678797">
    <w:abstractNumId w:val="34"/>
  </w:num>
  <w:num w:numId="15" w16cid:durableId="179705744">
    <w:abstractNumId w:val="4"/>
  </w:num>
  <w:num w:numId="16" w16cid:durableId="405877603">
    <w:abstractNumId w:val="32"/>
  </w:num>
  <w:num w:numId="17" w16cid:durableId="377094656">
    <w:abstractNumId w:val="23"/>
  </w:num>
  <w:num w:numId="18" w16cid:durableId="339620038">
    <w:abstractNumId w:val="38"/>
  </w:num>
  <w:num w:numId="19" w16cid:durableId="155149133">
    <w:abstractNumId w:val="27"/>
  </w:num>
  <w:num w:numId="20" w16cid:durableId="1579900276">
    <w:abstractNumId w:val="21"/>
  </w:num>
  <w:num w:numId="21" w16cid:durableId="791093393">
    <w:abstractNumId w:val="14"/>
  </w:num>
  <w:num w:numId="22" w16cid:durableId="19552770">
    <w:abstractNumId w:val="41"/>
  </w:num>
  <w:num w:numId="23" w16cid:durableId="2000577474">
    <w:abstractNumId w:val="6"/>
  </w:num>
  <w:num w:numId="24" w16cid:durableId="1519781321">
    <w:abstractNumId w:val="13"/>
  </w:num>
  <w:num w:numId="25" w16cid:durableId="527573055">
    <w:abstractNumId w:val="16"/>
  </w:num>
  <w:num w:numId="26" w16cid:durableId="467673018">
    <w:abstractNumId w:val="24"/>
  </w:num>
  <w:num w:numId="27" w16cid:durableId="862012469">
    <w:abstractNumId w:val="36"/>
  </w:num>
  <w:num w:numId="28" w16cid:durableId="1298073104">
    <w:abstractNumId w:val="5"/>
  </w:num>
  <w:num w:numId="29" w16cid:durableId="438372583">
    <w:abstractNumId w:val="12"/>
  </w:num>
  <w:num w:numId="30" w16cid:durableId="370881918">
    <w:abstractNumId w:val="10"/>
  </w:num>
  <w:num w:numId="31" w16cid:durableId="1085879920">
    <w:abstractNumId w:val="1"/>
  </w:num>
  <w:num w:numId="32" w16cid:durableId="130054483">
    <w:abstractNumId w:val="28"/>
  </w:num>
  <w:num w:numId="33" w16cid:durableId="660277934">
    <w:abstractNumId w:val="9"/>
  </w:num>
  <w:num w:numId="34" w16cid:durableId="1689673945">
    <w:abstractNumId w:val="29"/>
  </w:num>
  <w:num w:numId="35" w16cid:durableId="629626006">
    <w:abstractNumId w:val="0"/>
  </w:num>
  <w:num w:numId="36" w16cid:durableId="21131106">
    <w:abstractNumId w:val="37"/>
  </w:num>
  <w:num w:numId="37" w16cid:durableId="1104036767">
    <w:abstractNumId w:val="42"/>
  </w:num>
  <w:num w:numId="38" w16cid:durableId="555900131">
    <w:abstractNumId w:val="25"/>
  </w:num>
  <w:num w:numId="39" w16cid:durableId="1240674901">
    <w:abstractNumId w:val="30"/>
  </w:num>
  <w:num w:numId="40" w16cid:durableId="1289167805">
    <w:abstractNumId w:val="17"/>
  </w:num>
  <w:num w:numId="41" w16cid:durableId="1265501260">
    <w:abstractNumId w:val="22"/>
  </w:num>
  <w:num w:numId="42" w16cid:durableId="123238436">
    <w:abstractNumId w:val="20"/>
  </w:num>
  <w:num w:numId="43" w16cid:durableId="739135996">
    <w:abstractNumId w:val="3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21"/>
    <w:rsid w:val="00001B60"/>
    <w:rsid w:val="00010701"/>
    <w:rsid w:val="000143B0"/>
    <w:rsid w:val="00020BC6"/>
    <w:rsid w:val="00020EED"/>
    <w:rsid w:val="000265A7"/>
    <w:rsid w:val="000320EF"/>
    <w:rsid w:val="0003603A"/>
    <w:rsid w:val="00061A63"/>
    <w:rsid w:val="00064D0F"/>
    <w:rsid w:val="000651FF"/>
    <w:rsid w:val="00071272"/>
    <w:rsid w:val="00075D14"/>
    <w:rsid w:val="0008332A"/>
    <w:rsid w:val="000957BD"/>
    <w:rsid w:val="000A23AE"/>
    <w:rsid w:val="000C4B8A"/>
    <w:rsid w:val="000C5322"/>
    <w:rsid w:val="000D5C73"/>
    <w:rsid w:val="000E11F5"/>
    <w:rsid w:val="001037B7"/>
    <w:rsid w:val="00113626"/>
    <w:rsid w:val="00122765"/>
    <w:rsid w:val="00122AD8"/>
    <w:rsid w:val="00123A9A"/>
    <w:rsid w:val="00123D60"/>
    <w:rsid w:val="001260E3"/>
    <w:rsid w:val="00142EF7"/>
    <w:rsid w:val="00161985"/>
    <w:rsid w:val="0016435B"/>
    <w:rsid w:val="001843EE"/>
    <w:rsid w:val="00191395"/>
    <w:rsid w:val="001B6B1B"/>
    <w:rsid w:val="001C69D4"/>
    <w:rsid w:val="001E0B07"/>
    <w:rsid w:val="001F1C78"/>
    <w:rsid w:val="002032F5"/>
    <w:rsid w:val="002048DD"/>
    <w:rsid w:val="0020506B"/>
    <w:rsid w:val="00223940"/>
    <w:rsid w:val="00233D91"/>
    <w:rsid w:val="00270806"/>
    <w:rsid w:val="00272BFB"/>
    <w:rsid w:val="0027491E"/>
    <w:rsid w:val="002824FA"/>
    <w:rsid w:val="0028642F"/>
    <w:rsid w:val="002A1B5E"/>
    <w:rsid w:val="002B77AE"/>
    <w:rsid w:val="002E135B"/>
    <w:rsid w:val="002F4FA8"/>
    <w:rsid w:val="003009EC"/>
    <w:rsid w:val="00304B29"/>
    <w:rsid w:val="00312AC3"/>
    <w:rsid w:val="0033275B"/>
    <w:rsid w:val="00350EBA"/>
    <w:rsid w:val="003510C6"/>
    <w:rsid w:val="00351DAE"/>
    <w:rsid w:val="003619E9"/>
    <w:rsid w:val="003643A8"/>
    <w:rsid w:val="00370A6B"/>
    <w:rsid w:val="00382063"/>
    <w:rsid w:val="00384CA3"/>
    <w:rsid w:val="00396E0A"/>
    <w:rsid w:val="00397FA6"/>
    <w:rsid w:val="003A5C4C"/>
    <w:rsid w:val="003B2EED"/>
    <w:rsid w:val="003B7B48"/>
    <w:rsid w:val="003C39DC"/>
    <w:rsid w:val="003C3A89"/>
    <w:rsid w:val="003D4206"/>
    <w:rsid w:val="003F1C78"/>
    <w:rsid w:val="003F3D3C"/>
    <w:rsid w:val="00407BD7"/>
    <w:rsid w:val="00414454"/>
    <w:rsid w:val="0041763F"/>
    <w:rsid w:val="004245FF"/>
    <w:rsid w:val="00454C0F"/>
    <w:rsid w:val="00456B52"/>
    <w:rsid w:val="00460A31"/>
    <w:rsid w:val="00464591"/>
    <w:rsid w:val="0047654B"/>
    <w:rsid w:val="00477306"/>
    <w:rsid w:val="00483E07"/>
    <w:rsid w:val="004978AD"/>
    <w:rsid w:val="004F1B5F"/>
    <w:rsid w:val="00502F0D"/>
    <w:rsid w:val="005030B1"/>
    <w:rsid w:val="00503CCC"/>
    <w:rsid w:val="005112BA"/>
    <w:rsid w:val="00520C25"/>
    <w:rsid w:val="00522817"/>
    <w:rsid w:val="00525CE8"/>
    <w:rsid w:val="00536121"/>
    <w:rsid w:val="005364A9"/>
    <w:rsid w:val="00561843"/>
    <w:rsid w:val="00564F17"/>
    <w:rsid w:val="00570275"/>
    <w:rsid w:val="005958D3"/>
    <w:rsid w:val="005B6382"/>
    <w:rsid w:val="005D7F8C"/>
    <w:rsid w:val="005E07B3"/>
    <w:rsid w:val="005E30D4"/>
    <w:rsid w:val="005E4D97"/>
    <w:rsid w:val="005F28A4"/>
    <w:rsid w:val="00602FC5"/>
    <w:rsid w:val="00603175"/>
    <w:rsid w:val="00614771"/>
    <w:rsid w:val="006217D8"/>
    <w:rsid w:val="0062210C"/>
    <w:rsid w:val="0063010D"/>
    <w:rsid w:val="00630901"/>
    <w:rsid w:val="00630B14"/>
    <w:rsid w:val="0065574F"/>
    <w:rsid w:val="00666CC3"/>
    <w:rsid w:val="00671D41"/>
    <w:rsid w:val="00672210"/>
    <w:rsid w:val="00695410"/>
    <w:rsid w:val="006974FE"/>
    <w:rsid w:val="006B5E01"/>
    <w:rsid w:val="006D7D5B"/>
    <w:rsid w:val="006E16DD"/>
    <w:rsid w:val="006E740E"/>
    <w:rsid w:val="00704FC1"/>
    <w:rsid w:val="0071225C"/>
    <w:rsid w:val="00714A67"/>
    <w:rsid w:val="00716E54"/>
    <w:rsid w:val="00724909"/>
    <w:rsid w:val="007318B2"/>
    <w:rsid w:val="0073321F"/>
    <w:rsid w:val="007341B5"/>
    <w:rsid w:val="00743A5E"/>
    <w:rsid w:val="00751867"/>
    <w:rsid w:val="00764716"/>
    <w:rsid w:val="0078519E"/>
    <w:rsid w:val="007A63A4"/>
    <w:rsid w:val="007D3E14"/>
    <w:rsid w:val="007E1011"/>
    <w:rsid w:val="007E18B8"/>
    <w:rsid w:val="007F5F7E"/>
    <w:rsid w:val="00800CFF"/>
    <w:rsid w:val="0080243A"/>
    <w:rsid w:val="00814250"/>
    <w:rsid w:val="00841378"/>
    <w:rsid w:val="0086287F"/>
    <w:rsid w:val="00872C0E"/>
    <w:rsid w:val="00880C07"/>
    <w:rsid w:val="00881FD0"/>
    <w:rsid w:val="008870BA"/>
    <w:rsid w:val="008902F4"/>
    <w:rsid w:val="008918CA"/>
    <w:rsid w:val="008A0402"/>
    <w:rsid w:val="008B1654"/>
    <w:rsid w:val="008B28DE"/>
    <w:rsid w:val="008B35FF"/>
    <w:rsid w:val="008C3D01"/>
    <w:rsid w:val="008D1B7A"/>
    <w:rsid w:val="008D2E3F"/>
    <w:rsid w:val="008D78AD"/>
    <w:rsid w:val="008E3FFD"/>
    <w:rsid w:val="008E599F"/>
    <w:rsid w:val="008F7A00"/>
    <w:rsid w:val="00917078"/>
    <w:rsid w:val="009375EA"/>
    <w:rsid w:val="00945151"/>
    <w:rsid w:val="00947DB0"/>
    <w:rsid w:val="00954C58"/>
    <w:rsid w:val="00970686"/>
    <w:rsid w:val="00977A6C"/>
    <w:rsid w:val="009B078D"/>
    <w:rsid w:val="009B3244"/>
    <w:rsid w:val="009B582A"/>
    <w:rsid w:val="009D4BC6"/>
    <w:rsid w:val="009D60E1"/>
    <w:rsid w:val="009E3F3B"/>
    <w:rsid w:val="00A21F8D"/>
    <w:rsid w:val="00A25779"/>
    <w:rsid w:val="00A3072D"/>
    <w:rsid w:val="00A402CD"/>
    <w:rsid w:val="00A43AB9"/>
    <w:rsid w:val="00A45E44"/>
    <w:rsid w:val="00A46F14"/>
    <w:rsid w:val="00A76708"/>
    <w:rsid w:val="00A9208D"/>
    <w:rsid w:val="00AB0D73"/>
    <w:rsid w:val="00AC3985"/>
    <w:rsid w:val="00B01F54"/>
    <w:rsid w:val="00B10049"/>
    <w:rsid w:val="00B159B1"/>
    <w:rsid w:val="00B33B56"/>
    <w:rsid w:val="00B45C7A"/>
    <w:rsid w:val="00B5389D"/>
    <w:rsid w:val="00B54760"/>
    <w:rsid w:val="00B56E14"/>
    <w:rsid w:val="00B62049"/>
    <w:rsid w:val="00B75F02"/>
    <w:rsid w:val="00BA27C0"/>
    <w:rsid w:val="00BB395C"/>
    <w:rsid w:val="00BB52A1"/>
    <w:rsid w:val="00BE7AC3"/>
    <w:rsid w:val="00BE7B1C"/>
    <w:rsid w:val="00BF3C02"/>
    <w:rsid w:val="00C0753A"/>
    <w:rsid w:val="00C15D97"/>
    <w:rsid w:val="00C40D49"/>
    <w:rsid w:val="00C4136E"/>
    <w:rsid w:val="00C5255C"/>
    <w:rsid w:val="00C5343C"/>
    <w:rsid w:val="00C553A6"/>
    <w:rsid w:val="00C57867"/>
    <w:rsid w:val="00C93A18"/>
    <w:rsid w:val="00CC01FF"/>
    <w:rsid w:val="00CC5D36"/>
    <w:rsid w:val="00CE7386"/>
    <w:rsid w:val="00D06137"/>
    <w:rsid w:val="00D105E3"/>
    <w:rsid w:val="00D21651"/>
    <w:rsid w:val="00D410DF"/>
    <w:rsid w:val="00D544D2"/>
    <w:rsid w:val="00D935BD"/>
    <w:rsid w:val="00DD4292"/>
    <w:rsid w:val="00DD5413"/>
    <w:rsid w:val="00DE10A3"/>
    <w:rsid w:val="00E044D6"/>
    <w:rsid w:val="00E07C1B"/>
    <w:rsid w:val="00E13037"/>
    <w:rsid w:val="00E243C0"/>
    <w:rsid w:val="00E24B98"/>
    <w:rsid w:val="00E278C3"/>
    <w:rsid w:val="00E31E97"/>
    <w:rsid w:val="00E35946"/>
    <w:rsid w:val="00E54343"/>
    <w:rsid w:val="00E5579B"/>
    <w:rsid w:val="00E638F1"/>
    <w:rsid w:val="00E66FA0"/>
    <w:rsid w:val="00E67F8E"/>
    <w:rsid w:val="00E72BDF"/>
    <w:rsid w:val="00E744EB"/>
    <w:rsid w:val="00E95E07"/>
    <w:rsid w:val="00EA577F"/>
    <w:rsid w:val="00EA7214"/>
    <w:rsid w:val="00EB061F"/>
    <w:rsid w:val="00EB1128"/>
    <w:rsid w:val="00EB7667"/>
    <w:rsid w:val="00EB7AE4"/>
    <w:rsid w:val="00EE724A"/>
    <w:rsid w:val="00EE7F9C"/>
    <w:rsid w:val="00EF3717"/>
    <w:rsid w:val="00F00D85"/>
    <w:rsid w:val="00F11C66"/>
    <w:rsid w:val="00F13956"/>
    <w:rsid w:val="00F14921"/>
    <w:rsid w:val="00F53CCE"/>
    <w:rsid w:val="00F66D6C"/>
    <w:rsid w:val="00F7008B"/>
    <w:rsid w:val="00F82E4E"/>
    <w:rsid w:val="00F83A7B"/>
    <w:rsid w:val="00F90DA5"/>
    <w:rsid w:val="00F913DD"/>
    <w:rsid w:val="00F93FF4"/>
    <w:rsid w:val="00F94CEF"/>
    <w:rsid w:val="00FA4AD7"/>
    <w:rsid w:val="00FB6FE3"/>
    <w:rsid w:val="00FC0E58"/>
    <w:rsid w:val="00FF378C"/>
    <w:rsid w:val="00FF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FB728"/>
  <w15:chartTrackingRefBased/>
  <w15:docId w15:val="{57BBD6F1-828D-4D6D-B984-C8B84AA7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0506B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07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07C1B"/>
    <w:rPr>
      <w:b/>
      <w:bCs/>
    </w:rPr>
  </w:style>
  <w:style w:type="character" w:styleId="Uwydatnienie">
    <w:name w:val="Emphasis"/>
    <w:basedOn w:val="Domylnaczcionkaakapitu"/>
    <w:uiPriority w:val="20"/>
    <w:qFormat/>
    <w:rsid w:val="00E07C1B"/>
    <w:rPr>
      <w:i/>
      <w:iCs/>
    </w:rPr>
  </w:style>
  <w:style w:type="character" w:styleId="Hipercze">
    <w:name w:val="Hyperlink"/>
    <w:basedOn w:val="Domylnaczcionkaakapitu"/>
    <w:uiPriority w:val="99"/>
    <w:unhideWhenUsed/>
    <w:rsid w:val="00E07C1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9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9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9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9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9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8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39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39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398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1C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1C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1C78"/>
    <w:rPr>
      <w:vertAlign w:val="superscript"/>
    </w:rPr>
  </w:style>
  <w:style w:type="paragraph" w:styleId="Akapitzlist">
    <w:name w:val="List Paragraph"/>
    <w:basedOn w:val="Normalny"/>
    <w:uiPriority w:val="34"/>
    <w:qFormat/>
    <w:rsid w:val="001F1C7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048D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E7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386"/>
  </w:style>
  <w:style w:type="paragraph" w:styleId="Stopka">
    <w:name w:val="footer"/>
    <w:basedOn w:val="Normalny"/>
    <w:link w:val="StopkaZnak"/>
    <w:uiPriority w:val="99"/>
    <w:unhideWhenUsed/>
    <w:rsid w:val="00CE7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386"/>
  </w:style>
  <w:style w:type="table" w:styleId="Tabela-Siatka">
    <w:name w:val="Table Grid"/>
    <w:basedOn w:val="Standardowy"/>
    <w:uiPriority w:val="39"/>
    <w:rsid w:val="00483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E11F5"/>
    <w:pPr>
      <w:spacing w:after="0" w:line="240" w:lineRule="auto"/>
    </w:pPr>
  </w:style>
  <w:style w:type="character" w:customStyle="1" w:styleId="articletitle">
    <w:name w:val="articletitle"/>
    <w:basedOn w:val="Domylnaczcionkaakapitu"/>
    <w:rsid w:val="00DD4292"/>
  </w:style>
  <w:style w:type="character" w:customStyle="1" w:styleId="highlight">
    <w:name w:val="highlight"/>
    <w:basedOn w:val="Domylnaczcionkaakapitu"/>
    <w:rsid w:val="00DD4292"/>
  </w:style>
  <w:style w:type="paragraph" w:customStyle="1" w:styleId="m-4378291757609190000msolistparagraph">
    <w:name w:val="m_-4378291757609190000msolistparagraph"/>
    <w:basedOn w:val="Normalny"/>
    <w:rsid w:val="0016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B582A"/>
  </w:style>
  <w:style w:type="character" w:customStyle="1" w:styleId="Nagwek1Znak">
    <w:name w:val="Nagłówek 1 Znak"/>
    <w:basedOn w:val="Domylnaczcionkaakapitu"/>
    <w:link w:val="Nagwek1"/>
    <w:uiPriority w:val="9"/>
    <w:rsid w:val="0020506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20506B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506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2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1955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582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4118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5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1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3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4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7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6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9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40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7216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8087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2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6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4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6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5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5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8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8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5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7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625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429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883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26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388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6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3830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5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303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1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05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3250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2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720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536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475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8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34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0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613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3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5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767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015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1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473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70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332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5215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80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2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4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226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463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597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321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9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00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7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4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8006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2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7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9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2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4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7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3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8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7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ka.edu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awnoscszkoleni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jawnosc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iotrsitniewski@gmail.com" TargetMode="External"/><Relationship Id="rId1" Type="http://schemas.openxmlformats.org/officeDocument/2006/relationships/hyperlink" Target="https://www.facebook.com/groups/adminpublicznejinformacj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wnoscszkolenia.pl" TargetMode="External"/><Relationship Id="rId1" Type="http://schemas.openxmlformats.org/officeDocument/2006/relationships/hyperlink" Target="http://www.jawnos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F7F57-B5C8-433D-BDEC-5B0C3A5F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2</Pages>
  <Words>605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sitek</dc:creator>
  <cp:keywords/>
  <dc:description/>
  <cp:lastModifiedBy>piotr sitniewski</cp:lastModifiedBy>
  <cp:revision>122</cp:revision>
  <cp:lastPrinted>2022-01-11T15:29:00Z</cp:lastPrinted>
  <dcterms:created xsi:type="dcterms:W3CDTF">2019-03-21T20:02:00Z</dcterms:created>
  <dcterms:modified xsi:type="dcterms:W3CDTF">2025-02-07T16:58:00Z</dcterms:modified>
</cp:coreProperties>
</file>